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667" w:rsidRDefault="00702667" w:rsidP="000C50CB">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702667" w:rsidRDefault="00702667" w:rsidP="000C50CB">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702667" w:rsidRDefault="00702667" w:rsidP="000C50CB">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702667" w:rsidRDefault="00702667" w:rsidP="000C50CB">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702667" w:rsidRDefault="00702667" w:rsidP="000C50CB">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702667" w:rsidRDefault="00702667" w:rsidP="000C50CB">
      <w:pPr>
        <w:tabs>
          <w:tab w:val="left" w:pos="735"/>
          <w:tab w:val="left" w:pos="4500"/>
          <w:tab w:val="center" w:pos="4635"/>
        </w:tabs>
        <w:spacing w:line="480" w:lineRule="auto"/>
        <w:ind w:firstLine="720"/>
        <w:jc w:val="center"/>
        <w:rPr>
          <w:rFonts w:ascii="Times New Roman" w:eastAsia="Times New Roman" w:hAnsi="Times New Roman"/>
          <w:sz w:val="24"/>
          <w:szCs w:val="24"/>
        </w:rPr>
      </w:pPr>
    </w:p>
    <w:p w:rsidR="00702667" w:rsidRPr="00702667" w:rsidRDefault="00702667" w:rsidP="000C50CB">
      <w:pPr>
        <w:tabs>
          <w:tab w:val="left" w:pos="735"/>
          <w:tab w:val="left" w:pos="4500"/>
          <w:tab w:val="center" w:pos="4635"/>
        </w:tabs>
        <w:spacing w:line="480" w:lineRule="auto"/>
        <w:ind w:firstLine="720"/>
        <w:jc w:val="center"/>
        <w:rPr>
          <w:rFonts w:ascii="Times New Roman" w:hAnsi="Times New Roman"/>
          <w:sz w:val="24"/>
          <w:szCs w:val="24"/>
        </w:rPr>
      </w:pPr>
      <w:r w:rsidRPr="00702667">
        <w:rPr>
          <w:rFonts w:ascii="Times New Roman" w:eastAsia="Times New Roman" w:hAnsi="Times New Roman"/>
          <w:sz w:val="24"/>
          <w:szCs w:val="24"/>
        </w:rPr>
        <w:t>Strategic Plan for Sustainable Innovation</w:t>
      </w:r>
      <w:r w:rsidRPr="00702667">
        <w:rPr>
          <w:rFonts w:ascii="Times New Roman" w:hAnsi="Times New Roman"/>
          <w:sz w:val="24"/>
          <w:szCs w:val="24"/>
        </w:rPr>
        <w:t xml:space="preserve"> </w:t>
      </w:r>
    </w:p>
    <w:p w:rsidR="000C50CB" w:rsidRDefault="000C50CB" w:rsidP="000C50CB">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Name</w:t>
      </w:r>
    </w:p>
    <w:p w:rsidR="000C50CB" w:rsidRDefault="000C50CB" w:rsidP="000C50CB">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Instructor</w:t>
      </w:r>
    </w:p>
    <w:p w:rsidR="000C50CB" w:rsidRDefault="000C50CB" w:rsidP="000C50CB">
      <w:pPr>
        <w:tabs>
          <w:tab w:val="left" w:pos="735"/>
          <w:tab w:val="left" w:pos="4500"/>
          <w:tab w:val="center" w:pos="4635"/>
        </w:tabs>
        <w:spacing w:line="480" w:lineRule="auto"/>
        <w:ind w:firstLine="720"/>
        <w:jc w:val="center"/>
        <w:rPr>
          <w:rFonts w:ascii="Times New Roman" w:hAnsi="Times New Roman"/>
          <w:sz w:val="24"/>
          <w:szCs w:val="24"/>
        </w:rPr>
      </w:pPr>
      <w:r>
        <w:rPr>
          <w:rFonts w:ascii="Times New Roman" w:hAnsi="Times New Roman"/>
          <w:sz w:val="24"/>
          <w:szCs w:val="24"/>
        </w:rPr>
        <w:t>Course</w:t>
      </w:r>
    </w:p>
    <w:p w:rsidR="000C50CB" w:rsidRDefault="000C50CB" w:rsidP="000C50CB">
      <w:pPr>
        <w:ind w:firstLine="630"/>
        <w:jc w:val="center"/>
        <w:rPr>
          <w:rFonts w:ascii="Times New Roman" w:hAnsi="Times New Roman"/>
          <w:sz w:val="24"/>
          <w:szCs w:val="24"/>
        </w:rPr>
      </w:pPr>
      <w:r>
        <w:rPr>
          <w:rFonts w:ascii="Times New Roman" w:hAnsi="Times New Roman"/>
          <w:sz w:val="24"/>
          <w:szCs w:val="24"/>
        </w:rPr>
        <w:t>Date</w:t>
      </w:r>
    </w:p>
    <w:p w:rsidR="000C0623" w:rsidRDefault="000C0623" w:rsidP="000C50CB">
      <w:pPr>
        <w:ind w:firstLine="630"/>
        <w:jc w:val="center"/>
        <w:rPr>
          <w:rFonts w:ascii="Times New Roman" w:hAnsi="Times New Roman"/>
          <w:sz w:val="24"/>
          <w:szCs w:val="24"/>
        </w:rPr>
      </w:pPr>
    </w:p>
    <w:p w:rsidR="00B43BBB" w:rsidRDefault="00B43BBB"/>
    <w:p w:rsidR="00702667" w:rsidRDefault="00702667"/>
    <w:p w:rsidR="00702667" w:rsidRDefault="00702667"/>
    <w:p w:rsidR="00702667" w:rsidRDefault="00702667"/>
    <w:p w:rsidR="00702667" w:rsidRDefault="00702667"/>
    <w:p w:rsidR="00702667" w:rsidRDefault="00702667"/>
    <w:p w:rsidR="00702667" w:rsidRDefault="00702667"/>
    <w:p w:rsidR="00702667" w:rsidRDefault="00702667"/>
    <w:p w:rsidR="00702667" w:rsidRDefault="00702667"/>
    <w:p w:rsidR="00702667" w:rsidRDefault="00702667"/>
    <w:p w:rsidR="00702667" w:rsidRDefault="00702667"/>
    <w:p w:rsidR="00F56895" w:rsidRPr="001A743A" w:rsidRDefault="00F56895" w:rsidP="001A743A">
      <w:pPr>
        <w:spacing w:line="480" w:lineRule="auto"/>
        <w:jc w:val="center"/>
        <w:rPr>
          <w:rFonts w:ascii="Times New Roman" w:hAnsi="Times New Roman"/>
          <w:b/>
          <w:sz w:val="24"/>
          <w:szCs w:val="24"/>
        </w:rPr>
      </w:pPr>
      <w:r w:rsidRPr="001A743A">
        <w:rPr>
          <w:rFonts w:ascii="Times New Roman" w:hAnsi="Times New Roman"/>
          <w:b/>
          <w:sz w:val="24"/>
          <w:szCs w:val="24"/>
        </w:rPr>
        <w:lastRenderedPageBreak/>
        <w:t>Introduction</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Amazon.com Inc. is an American multinational technology company that is based in Seattle, Washington. This is a publicly-trading company that has for the last few years become the talk in town because of its impact on society. It is by far the world’s largest e-commerce marketplace and the largest internet company by revenue in the world. Since its establishment, the company has undergone various changes or transformation to become what it is today. Initially, the company started as an online marketplace dealing with books alone but later expanded to accommodate other items such as electronics, furniture, food, video games, jewelry, and toys among many other items. Currently, the company deals with almost all types of sales and continues to grow each day not just in the United States market but across the world (</w:t>
      </w:r>
      <w:proofErr w:type="spellStart"/>
      <w:r w:rsidRPr="001A743A">
        <w:rPr>
          <w:rFonts w:ascii="Times New Roman" w:hAnsi="Times New Roman"/>
          <w:sz w:val="24"/>
          <w:szCs w:val="24"/>
        </w:rPr>
        <w:t>Kralj</w:t>
      </w:r>
      <w:proofErr w:type="spellEnd"/>
      <w:r w:rsidRPr="001A743A">
        <w:rPr>
          <w:rFonts w:ascii="Times New Roman" w:hAnsi="Times New Roman"/>
          <w:sz w:val="24"/>
          <w:szCs w:val="24"/>
        </w:rPr>
        <w:t xml:space="preserve"> &amp; </w:t>
      </w:r>
      <w:proofErr w:type="spellStart"/>
      <w:r w:rsidRPr="001A743A">
        <w:rPr>
          <w:rFonts w:ascii="Times New Roman" w:hAnsi="Times New Roman"/>
          <w:sz w:val="24"/>
          <w:szCs w:val="24"/>
        </w:rPr>
        <w:t>Markič</w:t>
      </w:r>
      <w:proofErr w:type="spellEnd"/>
      <w:r w:rsidRPr="001A743A">
        <w:rPr>
          <w:rFonts w:ascii="Times New Roman" w:hAnsi="Times New Roman"/>
          <w:sz w:val="24"/>
          <w:szCs w:val="24"/>
        </w:rPr>
        <w:t xml:space="preserve">, 2017). By June 2018, the company enjoyed over 100 million subscribers in total and over 93 million frequent buyers across the world. The essence of this paper is to discuss Amazon.com Inc.’s strategic plan for sustainable innovation. </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Amazon’s mission and vision statement have contributed a lot to the company’s current status as the leading e-commerce marketplace. The company believes that its achievements and successes in various platforms can be attributed to its commitment to ensuring that its mission and vision is achieved. Theoretically, a vision statement provides a company or an organization with organizational direction towards the realization of its desired future (</w:t>
      </w:r>
      <w:proofErr w:type="spellStart"/>
      <w:r w:rsidRPr="001A743A">
        <w:rPr>
          <w:rFonts w:ascii="Times New Roman" w:hAnsi="Times New Roman"/>
          <w:sz w:val="24"/>
          <w:szCs w:val="24"/>
        </w:rPr>
        <w:t>Mettenheim</w:t>
      </w:r>
      <w:proofErr w:type="spellEnd"/>
      <w:r w:rsidRPr="001A743A">
        <w:rPr>
          <w:rFonts w:ascii="Times New Roman" w:hAnsi="Times New Roman"/>
          <w:sz w:val="24"/>
          <w:szCs w:val="24"/>
        </w:rPr>
        <w:t xml:space="preserve">, 2016). On the contrary, a mission statement presents the company’s goals and also guides strategic management. </w:t>
      </w:r>
    </w:p>
    <w:p w:rsidR="001A743A" w:rsidRDefault="001A743A" w:rsidP="001A743A">
      <w:pPr>
        <w:spacing w:line="480" w:lineRule="auto"/>
        <w:jc w:val="center"/>
        <w:rPr>
          <w:rFonts w:ascii="Times New Roman" w:hAnsi="Times New Roman"/>
          <w:b/>
          <w:sz w:val="24"/>
          <w:szCs w:val="24"/>
        </w:rPr>
      </w:pPr>
    </w:p>
    <w:p w:rsidR="001A743A" w:rsidRDefault="001A743A" w:rsidP="001A743A">
      <w:pPr>
        <w:spacing w:line="480" w:lineRule="auto"/>
        <w:jc w:val="center"/>
        <w:rPr>
          <w:rFonts w:ascii="Times New Roman" w:hAnsi="Times New Roman"/>
          <w:b/>
          <w:sz w:val="24"/>
          <w:szCs w:val="24"/>
        </w:rPr>
      </w:pPr>
    </w:p>
    <w:p w:rsidR="001A743A" w:rsidRPr="001A743A" w:rsidRDefault="001A743A" w:rsidP="001A743A">
      <w:pPr>
        <w:spacing w:line="480" w:lineRule="auto"/>
        <w:jc w:val="center"/>
        <w:rPr>
          <w:rFonts w:ascii="Times New Roman" w:hAnsi="Times New Roman"/>
          <w:b/>
          <w:sz w:val="24"/>
          <w:szCs w:val="24"/>
        </w:rPr>
      </w:pPr>
      <w:proofErr w:type="spellStart"/>
      <w:r w:rsidRPr="001A743A">
        <w:rPr>
          <w:rFonts w:ascii="Times New Roman" w:hAnsi="Times New Roman"/>
          <w:b/>
          <w:sz w:val="24"/>
          <w:szCs w:val="24"/>
        </w:rPr>
        <w:lastRenderedPageBreak/>
        <w:t>Amazon.com’s</w:t>
      </w:r>
      <w:proofErr w:type="spellEnd"/>
      <w:r w:rsidRPr="001A743A">
        <w:rPr>
          <w:rFonts w:ascii="Times New Roman" w:hAnsi="Times New Roman"/>
          <w:b/>
          <w:sz w:val="24"/>
          <w:szCs w:val="24"/>
        </w:rPr>
        <w:t xml:space="preserve"> corporate mission statement</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 xml:space="preserve">Amazon’s mission statement is “We strive to offer our customers the lowest possible prices, the best available selection, and the utmost convenience.” The mission statement, in this case, prioritizes high-quality services and effectiveness. Analyzing the mission statement, it is very clear that the company has a defined target audience or customers, it also has a well-defined variable that it intends to focus on (Lee, 2018). Generally, the statement promises the company’s customers are more attractive e-commerce services that will satisfy the needs of its target customers’ needs. The company’s mission statement focus on three elements including convenience, price, and selection. This is the actual characteristics of </w:t>
      </w:r>
      <w:proofErr w:type="spellStart"/>
      <w:r w:rsidRPr="001A743A">
        <w:rPr>
          <w:rFonts w:ascii="Times New Roman" w:hAnsi="Times New Roman"/>
          <w:sz w:val="24"/>
          <w:szCs w:val="24"/>
        </w:rPr>
        <w:t>Amazon.com’s</w:t>
      </w:r>
      <w:proofErr w:type="spellEnd"/>
      <w:r w:rsidRPr="001A743A">
        <w:rPr>
          <w:rFonts w:ascii="Times New Roman" w:hAnsi="Times New Roman"/>
          <w:sz w:val="24"/>
          <w:szCs w:val="24"/>
        </w:rPr>
        <w:t xml:space="preserve"> mission statement; lowest prices as compared to any other selling platform. This is very important to customers as the company cannot be compared when it comes to prices. For example, over 40% of all the bookshops in the United States closed within 10 years after the company was established (Kirkpatrick, Wofford &amp; Baum, 2019). The remaining are still under threat of closure because they cannot sell at such low prices as Amazon does. The second element is the best selection which is fortified by the convenience characteristics, this is what can be used to define or evaluate the company’s attractiveness r quality of its online retail services. </w:t>
      </w:r>
    </w:p>
    <w:p w:rsidR="001A743A" w:rsidRPr="001A743A" w:rsidRDefault="001A743A" w:rsidP="001A743A">
      <w:pPr>
        <w:spacing w:line="480" w:lineRule="auto"/>
        <w:jc w:val="center"/>
        <w:rPr>
          <w:rFonts w:ascii="Times New Roman" w:hAnsi="Times New Roman"/>
          <w:b/>
          <w:sz w:val="24"/>
          <w:szCs w:val="24"/>
        </w:rPr>
      </w:pPr>
      <w:proofErr w:type="spellStart"/>
      <w:r w:rsidRPr="001A743A">
        <w:rPr>
          <w:rFonts w:ascii="Times New Roman" w:hAnsi="Times New Roman"/>
          <w:b/>
          <w:sz w:val="24"/>
          <w:szCs w:val="24"/>
        </w:rPr>
        <w:t>Amazon.com’s</w:t>
      </w:r>
      <w:proofErr w:type="spellEnd"/>
      <w:r w:rsidRPr="001A743A">
        <w:rPr>
          <w:rFonts w:ascii="Times New Roman" w:hAnsi="Times New Roman"/>
          <w:b/>
          <w:sz w:val="24"/>
          <w:szCs w:val="24"/>
        </w:rPr>
        <w:t xml:space="preserve"> corporate vision statement</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Amazon’s corporate vision is “to be Earth’s most customer-centric company, where customers can find and discover anything they might want to buy online.” This statement is what influences the company’s operations in all its markets and especially the whole food market. The company deals with a variety of products including food, books, toys, video games, and computer software among may other products. It is this vision statement that has propelled the company to international markets and at the same time made it the best or the most attractive e-</w:t>
      </w:r>
      <w:r w:rsidRPr="001A743A">
        <w:rPr>
          <w:rFonts w:ascii="Times New Roman" w:hAnsi="Times New Roman"/>
          <w:sz w:val="24"/>
          <w:szCs w:val="24"/>
        </w:rPr>
        <w:lastRenderedPageBreak/>
        <w:t xml:space="preserve">commerce company in the world. The vision statement has three elements or characteristics including global reach, widest selection of products, and customer-centric approach. Amazon.com is known for its possession to customers and probably the only company in the world that starts with the customer going backward. The customer-centric approach is what is admirable in the vision statement considering that that is what has meant to company so attractive to many. The global reach element has made the company an international admirer and especially to its style of leadership thus corresponding to its strategic objective of global achievement (Lee, 2018). </w:t>
      </w:r>
    </w:p>
    <w:p w:rsidR="001A743A" w:rsidRPr="001A743A" w:rsidRDefault="001A743A" w:rsidP="001A743A">
      <w:pPr>
        <w:spacing w:line="480" w:lineRule="auto"/>
        <w:jc w:val="center"/>
        <w:rPr>
          <w:rFonts w:ascii="Times New Roman" w:hAnsi="Times New Roman"/>
          <w:b/>
          <w:sz w:val="24"/>
          <w:szCs w:val="24"/>
        </w:rPr>
      </w:pPr>
      <w:proofErr w:type="spellStart"/>
      <w:r w:rsidRPr="001A743A">
        <w:rPr>
          <w:rFonts w:ascii="Times New Roman" w:hAnsi="Times New Roman"/>
          <w:b/>
          <w:sz w:val="24"/>
          <w:szCs w:val="24"/>
        </w:rPr>
        <w:t>Amazon.com’s</w:t>
      </w:r>
      <w:proofErr w:type="spellEnd"/>
      <w:r w:rsidRPr="001A743A">
        <w:rPr>
          <w:rFonts w:ascii="Times New Roman" w:hAnsi="Times New Roman"/>
          <w:b/>
          <w:sz w:val="24"/>
          <w:szCs w:val="24"/>
        </w:rPr>
        <w:t xml:space="preserve"> strategic goals</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There is always a question of where a company will be tomorrow or what it intends to achieve in the long run. Amazon.com is not any different and for the last two years, it has unveiled its strategic plan with details of what it intends to become and achieve. The company has been so profitable and very concerned with conquering new markets and market segments all over the world. Every business in the coming days and not just in the United States but across the world will be impacted by Amazon. It is not possible to ignore the influence of the wave of change(s) in terms of pricing and customer’s service that Amazon comes with. The following are some of the strategic goals that Amazon has identified;</w:t>
      </w:r>
    </w:p>
    <w:p w:rsidR="001A743A" w:rsidRPr="001A743A" w:rsidRDefault="001A743A" w:rsidP="001A743A">
      <w:pPr>
        <w:spacing w:line="480" w:lineRule="auto"/>
        <w:rPr>
          <w:rFonts w:ascii="Times New Roman" w:hAnsi="Times New Roman"/>
          <w:b/>
          <w:sz w:val="24"/>
          <w:szCs w:val="24"/>
        </w:rPr>
      </w:pPr>
      <w:r w:rsidRPr="001A743A">
        <w:rPr>
          <w:rFonts w:ascii="Times New Roman" w:hAnsi="Times New Roman"/>
          <w:b/>
          <w:sz w:val="24"/>
          <w:szCs w:val="24"/>
        </w:rPr>
        <w:t>I.    Fuel for small business</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 xml:space="preserve">Amazon.com intends to be the driving force for small businesses across the world. Amazon.com has what it takes to take over as the world’s largest and most efficient supply chain. The company has stated clearly that it has intentions to services like cashless checkout, logistics, warehouse robotics, and infrastructure after which almost every other business will be </w:t>
      </w:r>
      <w:r w:rsidRPr="001A743A">
        <w:rPr>
          <w:rFonts w:ascii="Times New Roman" w:hAnsi="Times New Roman"/>
          <w:sz w:val="24"/>
          <w:szCs w:val="24"/>
        </w:rPr>
        <w:lastRenderedPageBreak/>
        <w:t>forced to rely on it for these services. Taking over all these services or just dominating each of them will mean that it will be impossible for any small business to do business without relying on Amazon.com.</w:t>
      </w:r>
    </w:p>
    <w:p w:rsidR="001A743A" w:rsidRPr="001A743A" w:rsidRDefault="001A743A" w:rsidP="001A743A">
      <w:pPr>
        <w:spacing w:line="480" w:lineRule="auto"/>
        <w:rPr>
          <w:rFonts w:ascii="Times New Roman" w:hAnsi="Times New Roman"/>
          <w:b/>
          <w:sz w:val="24"/>
          <w:szCs w:val="24"/>
        </w:rPr>
      </w:pPr>
      <w:r w:rsidRPr="001A743A">
        <w:rPr>
          <w:rFonts w:ascii="Times New Roman" w:hAnsi="Times New Roman"/>
          <w:b/>
          <w:sz w:val="24"/>
          <w:szCs w:val="24"/>
        </w:rPr>
        <w:t>II.    Artificial intelligence</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Amazon.com aims at making shopping more interesting and exciting by working to ensure that their customers get the much-needed supplies within the shortest time possible. The company intends to revolutionize its ordering procedures to accommodate verbal commands. So far the company has developed an Alex fund and is believed to the game-changing in AI investment (Berman, &amp; Evans, 2017).</w:t>
      </w:r>
    </w:p>
    <w:p w:rsidR="001A743A" w:rsidRPr="001A743A" w:rsidRDefault="001A743A" w:rsidP="001A743A">
      <w:pPr>
        <w:spacing w:line="480" w:lineRule="auto"/>
        <w:rPr>
          <w:rFonts w:ascii="Times New Roman" w:hAnsi="Times New Roman"/>
          <w:b/>
          <w:sz w:val="24"/>
          <w:szCs w:val="24"/>
        </w:rPr>
      </w:pPr>
      <w:r w:rsidRPr="001A743A">
        <w:rPr>
          <w:rFonts w:ascii="Times New Roman" w:hAnsi="Times New Roman"/>
          <w:b/>
          <w:sz w:val="24"/>
          <w:szCs w:val="24"/>
        </w:rPr>
        <w:t>III.    Healthcare</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 xml:space="preserve">As indicated earlier, Amazon deal with so many products or market segments hence dominating the entire market. In 2018, the company announced that it was going to venture the healthcare and would start with supplying or offering pharmacy services. The company has already announced that it would join with Cardinal Health and other notable distributors to revolutionize the healthcare sector. </w:t>
      </w:r>
    </w:p>
    <w:p w:rsidR="001A743A" w:rsidRPr="001A743A" w:rsidRDefault="001A743A" w:rsidP="001A743A">
      <w:pPr>
        <w:spacing w:line="480" w:lineRule="auto"/>
        <w:rPr>
          <w:rFonts w:ascii="Times New Roman" w:hAnsi="Times New Roman"/>
          <w:b/>
          <w:sz w:val="24"/>
          <w:szCs w:val="24"/>
        </w:rPr>
      </w:pPr>
      <w:r w:rsidRPr="001A743A">
        <w:rPr>
          <w:rFonts w:ascii="Times New Roman" w:hAnsi="Times New Roman"/>
          <w:b/>
          <w:sz w:val="24"/>
          <w:szCs w:val="24"/>
        </w:rPr>
        <w:t>IV.    Geographical expansion</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 xml:space="preserve">Amazon.com is targeting to invest in Europe and completely take over the market by 2021, this is according to CITI Research which stated that the company was considering the region as its primary target. The company also has plans to venture in the Middle East and Asia within the same period. </w:t>
      </w:r>
    </w:p>
    <w:p w:rsidR="001A743A" w:rsidRDefault="001A743A" w:rsidP="001A743A">
      <w:pPr>
        <w:spacing w:line="480" w:lineRule="auto"/>
        <w:rPr>
          <w:rFonts w:ascii="Times New Roman" w:hAnsi="Times New Roman"/>
          <w:b/>
          <w:sz w:val="24"/>
          <w:szCs w:val="24"/>
        </w:rPr>
      </w:pPr>
    </w:p>
    <w:p w:rsidR="001A743A" w:rsidRPr="001A743A" w:rsidRDefault="001A743A" w:rsidP="001A743A">
      <w:pPr>
        <w:spacing w:line="480" w:lineRule="auto"/>
        <w:rPr>
          <w:rFonts w:ascii="Times New Roman" w:hAnsi="Times New Roman"/>
          <w:b/>
          <w:sz w:val="24"/>
          <w:szCs w:val="24"/>
        </w:rPr>
      </w:pPr>
      <w:r w:rsidRPr="001A743A">
        <w:rPr>
          <w:rFonts w:ascii="Times New Roman" w:hAnsi="Times New Roman"/>
          <w:b/>
          <w:sz w:val="24"/>
          <w:szCs w:val="24"/>
        </w:rPr>
        <w:lastRenderedPageBreak/>
        <w:t>V.    Acquisition</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This is a strategic goal that has been influenced by the desire by many operators to be acquired by Amazon, many businesses are very willing to work under the umbrella of Amazon and so would consider an acquisition a dream come true. The next big deal for the company is starting acquiring business that can leverage its backend.</w:t>
      </w:r>
    </w:p>
    <w:p w:rsidR="001A743A" w:rsidRPr="001A743A" w:rsidRDefault="001A743A" w:rsidP="001A743A">
      <w:pPr>
        <w:spacing w:line="480" w:lineRule="auto"/>
        <w:jc w:val="center"/>
        <w:rPr>
          <w:rFonts w:ascii="Times New Roman" w:hAnsi="Times New Roman"/>
          <w:b/>
          <w:sz w:val="24"/>
          <w:szCs w:val="24"/>
        </w:rPr>
      </w:pPr>
      <w:r w:rsidRPr="001A743A">
        <w:rPr>
          <w:rFonts w:ascii="Times New Roman" w:hAnsi="Times New Roman"/>
          <w:b/>
          <w:sz w:val="24"/>
          <w:szCs w:val="24"/>
        </w:rPr>
        <w:t>Amazon SWOT analysis</w:t>
      </w:r>
    </w:p>
    <w:p w:rsidR="001A743A" w:rsidRPr="001A743A" w:rsidRDefault="001A743A" w:rsidP="001A743A">
      <w:pPr>
        <w:spacing w:line="480" w:lineRule="auto"/>
        <w:jc w:val="center"/>
        <w:rPr>
          <w:rFonts w:ascii="Times New Roman" w:hAnsi="Times New Roman"/>
          <w:b/>
          <w:sz w:val="24"/>
          <w:szCs w:val="24"/>
        </w:rPr>
      </w:pPr>
      <w:r w:rsidRPr="001A743A">
        <w:rPr>
          <w:rFonts w:ascii="Times New Roman" w:hAnsi="Times New Roman"/>
          <w:b/>
          <w:sz w:val="24"/>
          <w:szCs w:val="24"/>
        </w:rPr>
        <w:t>Strengths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a)    Amazon has a strong background and deep pockets considering its early success which started with books and now it’s thriving well in other categories such as toys and electronics. Currently, it’s a reputable e-commerce giant and continues to grow.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b)    </w:t>
      </w:r>
      <w:proofErr w:type="gramStart"/>
      <w:r w:rsidRPr="001A743A">
        <w:rPr>
          <w:rFonts w:ascii="Times New Roman" w:hAnsi="Times New Roman"/>
          <w:sz w:val="24"/>
          <w:szCs w:val="24"/>
        </w:rPr>
        <w:t>It's</w:t>
      </w:r>
      <w:proofErr w:type="gramEnd"/>
      <w:r w:rsidRPr="001A743A">
        <w:rPr>
          <w:rFonts w:ascii="Times New Roman" w:hAnsi="Times New Roman"/>
          <w:sz w:val="24"/>
          <w:szCs w:val="24"/>
        </w:rPr>
        <w:t xml:space="preserve"> customer-centric, the company is very possessed with customers and keeps track of its customer’s buying behavior. This makes it possible for the company to keep track of its customers and also predict purchase patterns. The company also believes that more than 55% of its customers are repeat buyers hence resulting in low cost of acquisition of new customers.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c)    Cost leadership; the company has differentiated itself through its superior customer service and also through the formation of alliances with other companies to achieve the same. For example, strategic tie-ups with leading logistic companies hence lowering inventory replenishment time.</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lastRenderedPageBreak/>
        <w:t xml:space="preserve">d)    Efficient delivery network; Amazon is the only company in the e-commerce business with a deep and well-structured distribution network. This is meant possible by the different alliances that the company has formed with different logistic companies.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e)    Global strategy; Amazon is playing a different league as it aspires to conquer the international market, this has made it easy for the e-commerce giant to absorb different local companies. The company is also partnering with different international and local business in different countries.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f)    Acquisition; Amazon has so far acquired different companies and turned to be very successful in different foreign markets. Some of the successful acquisition include; woot.com, Zappos.com, IMBD.com, and Junglee.com among others. </w:t>
      </w:r>
    </w:p>
    <w:p w:rsidR="001A743A" w:rsidRPr="001A743A" w:rsidRDefault="001A743A" w:rsidP="001A743A">
      <w:pPr>
        <w:spacing w:line="480" w:lineRule="auto"/>
        <w:jc w:val="center"/>
        <w:rPr>
          <w:rFonts w:ascii="Times New Roman" w:hAnsi="Times New Roman"/>
          <w:b/>
          <w:sz w:val="24"/>
          <w:szCs w:val="24"/>
        </w:rPr>
      </w:pPr>
      <w:r w:rsidRPr="001A743A">
        <w:rPr>
          <w:rFonts w:ascii="Times New Roman" w:hAnsi="Times New Roman"/>
          <w:b/>
          <w:sz w:val="24"/>
          <w:szCs w:val="24"/>
        </w:rPr>
        <w:t>Weaknesses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a)    Shrinking margins; this is been affected by high and extensive delivery networks. It is also due to price wars between Amazon.com and its competitors which has even meant to company to experience loses.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b)    Tax avoidance issue; this is an issue that has attracted negative publicity to the company especially in the US and the UK. This is a shame considering that over 65% of the company comes from these two markets.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c)    High debt; it is amazing to note that Amazon.com is still struggling with prices and profitability on overall. The company still has a challenge of making the business profitable despite years of investment.</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lastRenderedPageBreak/>
        <w:t xml:space="preserve">d)    Product flops; the fire phone, for example, was a big flop and this is not the only case as Kindle fire also failed to pick up. Many other products have failed to perform as expected hence forcing the company to dig deep into their pocket. </w:t>
      </w:r>
    </w:p>
    <w:p w:rsidR="001A743A" w:rsidRPr="001A743A" w:rsidRDefault="001A743A" w:rsidP="001A743A">
      <w:pPr>
        <w:spacing w:line="480" w:lineRule="auto"/>
        <w:ind w:left="450" w:hanging="450"/>
        <w:jc w:val="center"/>
        <w:rPr>
          <w:rFonts w:ascii="Times New Roman" w:hAnsi="Times New Roman"/>
          <w:b/>
          <w:sz w:val="24"/>
          <w:szCs w:val="24"/>
        </w:rPr>
      </w:pPr>
      <w:r w:rsidRPr="001A743A">
        <w:rPr>
          <w:rFonts w:ascii="Times New Roman" w:hAnsi="Times New Roman"/>
          <w:b/>
          <w:sz w:val="24"/>
          <w:szCs w:val="24"/>
        </w:rPr>
        <w:t>Opportunities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a)    Backward integration; there is what the company refers to as in-house brands, this is different products which can help the company to boost its profits and continue to be highly competitive in the market.</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b)    Global expansion; this is probably the greatest opportunity that the company has so far, Amazon.com continues to expand globally including in Asia and Europe considering the low competition in those markets. In the Middle East, for example, Amazon is not facing any challenge (</w:t>
      </w:r>
      <w:proofErr w:type="spellStart"/>
      <w:r w:rsidRPr="001A743A">
        <w:rPr>
          <w:rFonts w:ascii="Times New Roman" w:hAnsi="Times New Roman"/>
          <w:sz w:val="24"/>
          <w:szCs w:val="24"/>
        </w:rPr>
        <w:t>Peterlin</w:t>
      </w:r>
      <w:proofErr w:type="spellEnd"/>
      <w:r w:rsidRPr="001A743A">
        <w:rPr>
          <w:rFonts w:ascii="Times New Roman" w:hAnsi="Times New Roman"/>
          <w:sz w:val="24"/>
          <w:szCs w:val="24"/>
        </w:rPr>
        <w:t xml:space="preserve"> &amp; </w:t>
      </w:r>
      <w:proofErr w:type="spellStart"/>
      <w:r w:rsidRPr="001A743A">
        <w:rPr>
          <w:rFonts w:ascii="Times New Roman" w:hAnsi="Times New Roman"/>
          <w:sz w:val="24"/>
          <w:szCs w:val="24"/>
        </w:rPr>
        <w:t>Dimovski</w:t>
      </w:r>
      <w:proofErr w:type="spellEnd"/>
      <w:r w:rsidRPr="001A743A">
        <w:rPr>
          <w:rFonts w:ascii="Times New Roman" w:hAnsi="Times New Roman"/>
          <w:sz w:val="24"/>
          <w:szCs w:val="24"/>
        </w:rPr>
        <w:t>, 2015).</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c)    Acquisition; Amazon.com is in a wave of acquiring all local and foreign e-commerce companies that stand in its way to glory. This is how the company is reducing competition level and at the same time increase its profit level.</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d)    Opening physical stores outside the U.S; this is how customers are engaging with the brand and this is what has resulted in increased loyalty to the brand and also repeat purchases</w:t>
      </w:r>
    </w:p>
    <w:p w:rsidR="001A743A" w:rsidRPr="001A743A" w:rsidRDefault="001A743A" w:rsidP="001A743A">
      <w:pPr>
        <w:spacing w:line="480" w:lineRule="auto"/>
        <w:ind w:left="450" w:hanging="450"/>
        <w:jc w:val="center"/>
        <w:rPr>
          <w:rFonts w:ascii="Times New Roman" w:hAnsi="Times New Roman"/>
          <w:b/>
          <w:sz w:val="24"/>
          <w:szCs w:val="24"/>
        </w:rPr>
      </w:pPr>
      <w:r w:rsidRPr="001A743A">
        <w:rPr>
          <w:rFonts w:ascii="Times New Roman" w:hAnsi="Times New Roman"/>
          <w:b/>
          <w:sz w:val="24"/>
          <w:szCs w:val="24"/>
        </w:rPr>
        <w:t>Threats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a)    Low entry barrier of the industry; this is an industry that can allow any company to invest in hence increasing competition. This is also what has resulted in price wars and shrinking margins and losses.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lastRenderedPageBreak/>
        <w:t>b)    Government regulation; e-commerce players are facing a huge problem with the FDI and any issue related to its and the multi-brand retail (United States, 2015). This has been a big threat to success and profitability in this industry.</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c)    Local competition; in each market their local competitors who are well-established and this is a big threat to Amazon.com especially in venturing into foreign markets.  </w:t>
      </w:r>
    </w:p>
    <w:p w:rsidR="001A743A" w:rsidRPr="001A743A" w:rsidRDefault="001A743A" w:rsidP="001A743A">
      <w:pPr>
        <w:spacing w:line="480" w:lineRule="auto"/>
        <w:ind w:left="450" w:hanging="450"/>
        <w:jc w:val="center"/>
        <w:rPr>
          <w:rFonts w:ascii="Times New Roman" w:hAnsi="Times New Roman"/>
          <w:b/>
          <w:sz w:val="24"/>
          <w:szCs w:val="24"/>
        </w:rPr>
      </w:pPr>
      <w:r w:rsidRPr="001A743A">
        <w:rPr>
          <w:rFonts w:ascii="Times New Roman" w:hAnsi="Times New Roman"/>
          <w:b/>
          <w:sz w:val="24"/>
          <w:szCs w:val="24"/>
        </w:rPr>
        <w:t>Amazon PEST analysis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Under PEST analysis, we will analyze the following factors;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a)    Political Factors: A dependency on stability; Amazon operates in different territories and this means that it must abide by different territorial rules and regulations. Many of those rules can potentially interfere with the whole concept of online purchasing. Political stability is a big determinant of success or failure of any business and especially multinationals (Berman &amp; Evans, 2017).</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b)    Economic factors: The competition and the competitors; Amazon is no exception to the rule of competition in any economy that is positive. Disposable income is also very high in such economies hence reducing profits.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c)    Social factors: So much to shop, so many happy to do so; Amazon is having a huge impact on people’s health although many people do not want to accept it. Obesity and other related contradictions are very common among children and adults as well. People do not walk to the market or supermarket anymore hence leading to health complications.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d)    Technological factors: Advancing the ways to meet customer demands; Amazon rely on technology and so any factor that is affecting technology also impacts the company’s profit. </w:t>
      </w:r>
    </w:p>
    <w:p w:rsidR="001A743A" w:rsidRPr="001A743A" w:rsidRDefault="001A743A" w:rsidP="001A743A">
      <w:pPr>
        <w:spacing w:line="480" w:lineRule="auto"/>
        <w:jc w:val="center"/>
        <w:rPr>
          <w:rFonts w:ascii="Times New Roman" w:hAnsi="Times New Roman"/>
          <w:b/>
          <w:sz w:val="24"/>
          <w:szCs w:val="24"/>
        </w:rPr>
      </w:pPr>
      <w:r>
        <w:rPr>
          <w:rFonts w:ascii="Times New Roman" w:hAnsi="Times New Roman"/>
          <w:b/>
          <w:sz w:val="24"/>
          <w:szCs w:val="24"/>
        </w:rPr>
        <w:lastRenderedPageBreak/>
        <w:t xml:space="preserve">Amazon’s </w:t>
      </w:r>
      <w:r w:rsidRPr="001A743A">
        <w:rPr>
          <w:rFonts w:ascii="Times New Roman" w:hAnsi="Times New Roman"/>
          <w:b/>
          <w:sz w:val="24"/>
          <w:szCs w:val="24"/>
        </w:rPr>
        <w:t>competitive advantages</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 xml:space="preserve">It’s clear that Amazon.com is on the throne and there is no other local company or even most of its foreign companies can knock it off. There is no other e-commerce company that can threaten the existence of Amazon because it has already established itself. The following are some of the competitive advantages; pricing, Amazon is by far the best retailer when it comes to pricing and probably this is the only advantage that has propelled the company to its current status. Physical retail prices are very high and many customers prefer to shop with Amazon considering that their prices are very low. The advantage is that the company can still operate with razor-thin profit margin and still make money in its transactions. This is something that has proven impossible with physical retailers (Krupp &amp; </w:t>
      </w:r>
      <w:proofErr w:type="spellStart"/>
      <w:r w:rsidRPr="001A743A">
        <w:rPr>
          <w:rFonts w:ascii="Times New Roman" w:hAnsi="Times New Roman"/>
          <w:sz w:val="24"/>
          <w:szCs w:val="24"/>
        </w:rPr>
        <w:t>Schoemaker</w:t>
      </w:r>
      <w:proofErr w:type="spellEnd"/>
      <w:r w:rsidRPr="001A743A">
        <w:rPr>
          <w:rFonts w:ascii="Times New Roman" w:hAnsi="Times New Roman"/>
          <w:sz w:val="24"/>
          <w:szCs w:val="24"/>
        </w:rPr>
        <w:t xml:space="preserve">, 2014). </w:t>
      </w:r>
    </w:p>
    <w:p w:rsidR="001A743A" w:rsidRPr="001A743A" w:rsidRDefault="001A743A" w:rsidP="001A743A">
      <w:pPr>
        <w:spacing w:line="480" w:lineRule="auto"/>
        <w:ind w:firstLine="720"/>
        <w:rPr>
          <w:rFonts w:ascii="Times New Roman" w:hAnsi="Times New Roman"/>
          <w:b/>
          <w:sz w:val="24"/>
          <w:szCs w:val="24"/>
        </w:rPr>
      </w:pPr>
      <w:r w:rsidRPr="001A743A">
        <w:rPr>
          <w:rFonts w:ascii="Times New Roman" w:hAnsi="Times New Roman"/>
          <w:sz w:val="24"/>
          <w:szCs w:val="24"/>
        </w:rPr>
        <w:t>The credit card base is also important with Amazon, there are millions of customers who are registered with Amazon and this gives is an advantage over its competitors. This is one way through which the company has been able to retain its market base. Also, Amazon has shipping down and it has optimized its efficiency in the delivery business. The good thing is that many local and international investors have merged with the giant company to help in the delivery process. Above all, much other business is very comfortable with working with Amazon because of its high success rate. This gives the company a competitive advantage compared to its local and foreign competitors. Lastly, Amazon is a big company and sells big and this means that it enjoys economies of scale (</w:t>
      </w:r>
      <w:proofErr w:type="spellStart"/>
      <w:r w:rsidRPr="001A743A">
        <w:rPr>
          <w:rFonts w:ascii="Times New Roman" w:hAnsi="Times New Roman"/>
          <w:sz w:val="24"/>
          <w:szCs w:val="24"/>
        </w:rPr>
        <w:t>Peterlin</w:t>
      </w:r>
      <w:proofErr w:type="spellEnd"/>
      <w:r w:rsidRPr="001A743A">
        <w:rPr>
          <w:rFonts w:ascii="Times New Roman" w:hAnsi="Times New Roman"/>
          <w:sz w:val="24"/>
          <w:szCs w:val="24"/>
        </w:rPr>
        <w:t xml:space="preserve"> &amp; </w:t>
      </w:r>
      <w:proofErr w:type="spellStart"/>
      <w:r w:rsidRPr="001A743A">
        <w:rPr>
          <w:rFonts w:ascii="Times New Roman" w:hAnsi="Times New Roman"/>
          <w:sz w:val="24"/>
          <w:szCs w:val="24"/>
        </w:rPr>
        <w:t>Dimovski</w:t>
      </w:r>
      <w:proofErr w:type="spellEnd"/>
      <w:r w:rsidRPr="001A743A">
        <w:rPr>
          <w:rFonts w:ascii="Times New Roman" w:hAnsi="Times New Roman"/>
          <w:sz w:val="24"/>
          <w:szCs w:val="24"/>
        </w:rPr>
        <w:t xml:space="preserve">, 2015). The current status of the company makes it a price setter rather than a price take like it is the case with its competitors. </w:t>
      </w:r>
    </w:p>
    <w:p w:rsidR="001A743A" w:rsidRDefault="001A743A" w:rsidP="001A743A">
      <w:pPr>
        <w:spacing w:line="480" w:lineRule="auto"/>
        <w:ind w:firstLine="720"/>
        <w:rPr>
          <w:rFonts w:ascii="Times New Roman" w:hAnsi="Times New Roman"/>
          <w:b/>
          <w:sz w:val="24"/>
          <w:szCs w:val="24"/>
        </w:rPr>
      </w:pPr>
    </w:p>
    <w:p w:rsidR="001A743A" w:rsidRDefault="001A743A" w:rsidP="001A743A">
      <w:pPr>
        <w:spacing w:line="480" w:lineRule="auto"/>
        <w:ind w:firstLine="720"/>
        <w:rPr>
          <w:rFonts w:ascii="Times New Roman" w:hAnsi="Times New Roman"/>
          <w:b/>
          <w:sz w:val="24"/>
          <w:szCs w:val="24"/>
        </w:rPr>
      </w:pPr>
    </w:p>
    <w:p w:rsidR="001A743A" w:rsidRPr="001A743A" w:rsidRDefault="001A743A" w:rsidP="001A743A">
      <w:pPr>
        <w:spacing w:line="480" w:lineRule="auto"/>
        <w:ind w:firstLine="720"/>
        <w:rPr>
          <w:rFonts w:ascii="Times New Roman" w:hAnsi="Times New Roman"/>
          <w:b/>
          <w:sz w:val="24"/>
          <w:szCs w:val="24"/>
        </w:rPr>
      </w:pPr>
      <w:r w:rsidRPr="001A743A">
        <w:rPr>
          <w:rFonts w:ascii="Times New Roman" w:hAnsi="Times New Roman"/>
          <w:b/>
          <w:sz w:val="24"/>
          <w:szCs w:val="24"/>
        </w:rPr>
        <w:lastRenderedPageBreak/>
        <w:t xml:space="preserve">Corporate strategic plan for sustained innovation in a global marketplace </w:t>
      </w:r>
    </w:p>
    <w:p w:rsidR="001A743A" w:rsidRPr="001A743A" w:rsidRDefault="001A743A" w:rsidP="001A743A">
      <w:pPr>
        <w:spacing w:line="480" w:lineRule="auto"/>
        <w:ind w:firstLine="720"/>
        <w:rPr>
          <w:rFonts w:ascii="Times New Roman" w:hAnsi="Times New Roman"/>
          <w:sz w:val="24"/>
          <w:szCs w:val="24"/>
        </w:rPr>
      </w:pPr>
      <w:r w:rsidRPr="001A743A">
        <w:rPr>
          <w:rFonts w:ascii="Times New Roman" w:hAnsi="Times New Roman"/>
          <w:sz w:val="24"/>
          <w:szCs w:val="24"/>
        </w:rPr>
        <w:t xml:space="preserve">The ultimate goal of a strategic plan is to ensure that all relevant stakeholders have the opportunity to learn about the organization and to share their ideas and perception on the weaknesses and strengths of the company (Finch, 2016). Strategic planning for sustainable innovation in the global marketplace can be a good way of attaining a competitive advantage. A good corporate strategic plan is key when it comes to securing a bright future for the company or in the event the company wants to retain its market base or even expand it. The strategic plan entails;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I.    Getting started; this step involves identifying the various issues that are a challenge to the company as well as what the company intends to achieve and when. Amazon.com, for example, intents to conquer many markets in the Middle East, Asia, and Europe. This section will address the various ways through which the company will penetrate these markets and as well address the challenges that are likely to be faced in each region and how they can be handled. Each of the innovation will be designed to address a specific challenge or objective that the company intends to achieve.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II.    Gathering information on any unanswered questions or concern; this is in respect to challenges and company needs that need to be addressed. Each of the problems that are identified in step one, a solution should be provided in this section.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III.    Decision making, this involves making critical decisions based on the issues that have been identified above and if they are genuine or if they are a threat to the company or not (</w:t>
      </w:r>
      <w:proofErr w:type="spellStart"/>
      <w:r w:rsidRPr="001A743A">
        <w:rPr>
          <w:rFonts w:ascii="Times New Roman" w:hAnsi="Times New Roman"/>
          <w:sz w:val="24"/>
          <w:szCs w:val="24"/>
        </w:rPr>
        <w:t>Marjanova</w:t>
      </w:r>
      <w:proofErr w:type="spellEnd"/>
      <w:r w:rsidRPr="001A743A">
        <w:rPr>
          <w:rFonts w:ascii="Times New Roman" w:hAnsi="Times New Roman"/>
          <w:sz w:val="24"/>
          <w:szCs w:val="24"/>
        </w:rPr>
        <w:t xml:space="preserve"> &amp; </w:t>
      </w:r>
      <w:proofErr w:type="spellStart"/>
      <w:r w:rsidRPr="001A743A">
        <w:rPr>
          <w:rFonts w:ascii="Times New Roman" w:hAnsi="Times New Roman"/>
          <w:sz w:val="24"/>
          <w:szCs w:val="24"/>
        </w:rPr>
        <w:t>Fotov</w:t>
      </w:r>
      <w:proofErr w:type="spellEnd"/>
      <w:r w:rsidRPr="001A743A">
        <w:rPr>
          <w:rFonts w:ascii="Times New Roman" w:hAnsi="Times New Roman"/>
          <w:sz w:val="24"/>
          <w:szCs w:val="24"/>
        </w:rPr>
        <w:t xml:space="preserve">, 2014). In the event, there is a challenge that has been identified and no solution for it, this is the stage where the company on whether to pursue that market or not.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lastRenderedPageBreak/>
        <w:t>IV.    Implementation, this is the last step and involves the implementation of every decision that the company and the stakeholders have agreed upon. Each decision is carefully implemented and followed up to ensure that the set objective is attained.</w:t>
      </w:r>
    </w:p>
    <w:p w:rsidR="001A743A" w:rsidRPr="001A743A" w:rsidRDefault="001A743A" w:rsidP="001A743A">
      <w:pPr>
        <w:spacing w:line="480" w:lineRule="auto"/>
        <w:ind w:left="450" w:hanging="450"/>
        <w:rPr>
          <w:rFonts w:ascii="Times New Roman" w:hAnsi="Times New Roman"/>
          <w:b/>
          <w:sz w:val="24"/>
          <w:szCs w:val="24"/>
        </w:rPr>
      </w:pPr>
      <w:r w:rsidRPr="001A743A">
        <w:rPr>
          <w:rFonts w:ascii="Times New Roman" w:hAnsi="Times New Roman"/>
          <w:b/>
          <w:sz w:val="24"/>
          <w:szCs w:val="24"/>
        </w:rPr>
        <w:t xml:space="preserve">Recommended solutions for sustained innovation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I.    Establish a clear sense of direction; this is what changes the minds of people and by so doing they become well focused on achieving a set objective. It is also important as it helps to focus on achieving one goal hence making it easier for workers.</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II.    Open communication between the employees and the management as a means of creating an atmosphere of trust. This is also important in sharing information on various issues that are of great or importance or a priority to the company.</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III.    Reduce bureaucracy to avoid slowing down any serious actions in the company, it is also considered as a serious impediment to innovation. Innovative ideas need to be implemented faster and without much consultations.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IV.    Instill a sense of ownership so that all stakeholders might be committed to making the organization great for the benefit of all. People work better when they feel free to do so and this means that they will put more effort when they are involved more.</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 xml:space="preserve">V.    Make sure recognition and rewards are consistent, recognition is a very great motivation and can be a game-changer in any organization. The company should be consistent in recognizing and rewarding great efforts or exemplary work in the company. </w:t>
      </w:r>
    </w:p>
    <w:p w:rsidR="001A743A"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lastRenderedPageBreak/>
        <w:t xml:space="preserve">VI.    A tolerance for risk and failure as this will motivate an employee to try more and more irrespective of the outcome. Great innovations fail for so many times before they shine to what is brought to the market. </w:t>
      </w:r>
    </w:p>
    <w:p w:rsidR="00702667" w:rsidRPr="001A743A" w:rsidRDefault="001A743A" w:rsidP="001A743A">
      <w:pPr>
        <w:spacing w:line="480" w:lineRule="auto"/>
        <w:ind w:left="450" w:hanging="450"/>
        <w:rPr>
          <w:rFonts w:ascii="Times New Roman" w:hAnsi="Times New Roman"/>
          <w:sz w:val="24"/>
          <w:szCs w:val="24"/>
        </w:rPr>
      </w:pPr>
      <w:r w:rsidRPr="001A743A">
        <w:rPr>
          <w:rFonts w:ascii="Times New Roman" w:hAnsi="Times New Roman"/>
          <w:sz w:val="24"/>
          <w:szCs w:val="24"/>
        </w:rPr>
        <w:t>VII.    Eliminate projects and processes that don’t work to ensure that employees are only concentrating on what is important and viable only.</w:t>
      </w:r>
    </w:p>
    <w:p w:rsidR="00702667" w:rsidRDefault="00702667"/>
    <w:p w:rsidR="00702667" w:rsidRDefault="00702667"/>
    <w:p w:rsidR="00702667" w:rsidRDefault="00702667"/>
    <w:p w:rsidR="001A743A" w:rsidRDefault="001A743A"/>
    <w:p w:rsidR="001A743A" w:rsidRDefault="001A743A"/>
    <w:p w:rsidR="001A743A" w:rsidRDefault="001A743A"/>
    <w:p w:rsidR="001A743A" w:rsidRDefault="001A743A">
      <w:bookmarkStart w:id="0" w:name="_GoBack"/>
      <w:bookmarkEnd w:id="0"/>
    </w:p>
    <w:p w:rsidR="001A743A" w:rsidRDefault="001A743A"/>
    <w:p w:rsidR="001A743A" w:rsidRDefault="001A743A"/>
    <w:p w:rsidR="001A743A" w:rsidRDefault="001A743A"/>
    <w:p w:rsidR="001A743A" w:rsidRDefault="001A743A"/>
    <w:p w:rsidR="001A743A" w:rsidRDefault="001A743A"/>
    <w:p w:rsidR="001A743A" w:rsidRDefault="001A743A"/>
    <w:p w:rsidR="001A743A" w:rsidRDefault="001A743A"/>
    <w:p w:rsidR="001A743A" w:rsidRDefault="001A743A"/>
    <w:p w:rsidR="001A743A" w:rsidRDefault="001A743A"/>
    <w:p w:rsidR="001A743A" w:rsidRDefault="001A743A"/>
    <w:p w:rsidR="001A743A" w:rsidRDefault="001A743A"/>
    <w:p w:rsidR="001A743A" w:rsidRDefault="001A743A"/>
    <w:p w:rsidR="001A743A" w:rsidRDefault="001A743A"/>
    <w:p w:rsidR="00702667" w:rsidRDefault="00702667"/>
    <w:p w:rsidR="00702667" w:rsidRDefault="00702667"/>
    <w:p w:rsidR="00702667" w:rsidRPr="00D50DAF" w:rsidRDefault="00702667" w:rsidP="00D50DAF">
      <w:pPr>
        <w:spacing w:line="480" w:lineRule="auto"/>
        <w:jc w:val="center"/>
        <w:rPr>
          <w:rFonts w:ascii="Times New Roman" w:hAnsi="Times New Roman"/>
          <w:sz w:val="24"/>
          <w:szCs w:val="24"/>
        </w:rPr>
      </w:pPr>
      <w:r w:rsidRPr="00D50DAF">
        <w:rPr>
          <w:rFonts w:ascii="Times New Roman" w:hAnsi="Times New Roman"/>
          <w:sz w:val="24"/>
          <w:szCs w:val="24"/>
        </w:rPr>
        <w:lastRenderedPageBreak/>
        <w:t>References</w:t>
      </w:r>
    </w:p>
    <w:p w:rsidR="00D50DAF" w:rsidRPr="00D50DAF" w:rsidRDefault="00D50DAF" w:rsidP="00D50DAF">
      <w:pPr>
        <w:spacing w:line="480" w:lineRule="auto"/>
        <w:ind w:left="720" w:hanging="720"/>
        <w:rPr>
          <w:rFonts w:ascii="Times New Roman" w:hAnsi="Times New Roman"/>
          <w:sz w:val="24"/>
          <w:szCs w:val="24"/>
        </w:rPr>
      </w:pPr>
      <w:r w:rsidRPr="00D50DAF">
        <w:rPr>
          <w:rFonts w:ascii="Times New Roman" w:hAnsi="Times New Roman"/>
          <w:sz w:val="24"/>
          <w:szCs w:val="24"/>
        </w:rPr>
        <w:t xml:space="preserve">Berman, B., &amp; Evans, J. R. (2017). </w:t>
      </w:r>
      <w:r w:rsidRPr="00D50DAF">
        <w:rPr>
          <w:rFonts w:ascii="Times New Roman" w:hAnsi="Times New Roman"/>
          <w:i/>
          <w:iCs/>
          <w:sz w:val="24"/>
          <w:szCs w:val="24"/>
        </w:rPr>
        <w:t>Retail management: A strategic approach</w:t>
      </w:r>
      <w:r w:rsidRPr="00D50DAF">
        <w:rPr>
          <w:rFonts w:ascii="Times New Roman" w:hAnsi="Times New Roman"/>
          <w:sz w:val="24"/>
          <w:szCs w:val="24"/>
        </w:rPr>
        <w:t>. Upper Saddle River, NJ: Prentice Hall.</w:t>
      </w:r>
    </w:p>
    <w:p w:rsidR="00D50DAF" w:rsidRPr="00D50DAF" w:rsidRDefault="00D50DAF" w:rsidP="00D50DAF">
      <w:pPr>
        <w:spacing w:line="480" w:lineRule="auto"/>
        <w:ind w:left="720" w:hanging="720"/>
        <w:rPr>
          <w:rFonts w:ascii="Times New Roman" w:hAnsi="Times New Roman"/>
          <w:sz w:val="24"/>
          <w:szCs w:val="24"/>
        </w:rPr>
      </w:pPr>
      <w:r w:rsidRPr="00D50DAF">
        <w:rPr>
          <w:rFonts w:ascii="Times New Roman" w:hAnsi="Times New Roman"/>
          <w:sz w:val="24"/>
          <w:szCs w:val="24"/>
        </w:rPr>
        <w:t xml:space="preserve">Finch, B. (2016). </w:t>
      </w:r>
      <w:r w:rsidRPr="00D50DAF">
        <w:rPr>
          <w:rFonts w:ascii="Times New Roman" w:hAnsi="Times New Roman"/>
          <w:i/>
          <w:iCs/>
          <w:sz w:val="24"/>
          <w:szCs w:val="24"/>
        </w:rPr>
        <w:t>How to write a business plan</w:t>
      </w:r>
      <w:r w:rsidRPr="00D50DAF">
        <w:rPr>
          <w:rFonts w:ascii="Times New Roman" w:hAnsi="Times New Roman"/>
          <w:sz w:val="24"/>
          <w:szCs w:val="24"/>
        </w:rPr>
        <w:t xml:space="preserve">. </w:t>
      </w:r>
      <w:r w:rsidRPr="00D50DAF">
        <w:rPr>
          <w:rStyle w:val="itempublisher"/>
          <w:rFonts w:ascii="Times New Roman" w:hAnsi="Times New Roman"/>
          <w:sz w:val="24"/>
          <w:szCs w:val="24"/>
        </w:rPr>
        <w:t xml:space="preserve">London; Philadelphia: </w:t>
      </w:r>
      <w:proofErr w:type="spellStart"/>
      <w:r w:rsidRPr="00D50DAF">
        <w:rPr>
          <w:rStyle w:val="itempublisher"/>
          <w:rFonts w:ascii="Times New Roman" w:hAnsi="Times New Roman"/>
          <w:sz w:val="24"/>
          <w:szCs w:val="24"/>
        </w:rPr>
        <w:t>Kogan</w:t>
      </w:r>
      <w:proofErr w:type="spellEnd"/>
      <w:r w:rsidRPr="00D50DAF">
        <w:rPr>
          <w:rStyle w:val="itempublisher"/>
          <w:rFonts w:ascii="Times New Roman" w:hAnsi="Times New Roman"/>
          <w:sz w:val="24"/>
          <w:szCs w:val="24"/>
        </w:rPr>
        <w:t xml:space="preserve"> Page, 2016.</w:t>
      </w:r>
    </w:p>
    <w:p w:rsidR="00D50DAF" w:rsidRPr="00D50DAF" w:rsidRDefault="00D50DAF" w:rsidP="00D50DAF">
      <w:pPr>
        <w:spacing w:line="480" w:lineRule="auto"/>
        <w:ind w:left="720" w:hanging="720"/>
        <w:rPr>
          <w:rFonts w:ascii="Times New Roman" w:hAnsi="Times New Roman"/>
          <w:sz w:val="24"/>
          <w:szCs w:val="24"/>
        </w:rPr>
      </w:pPr>
      <w:r w:rsidRPr="00D50DAF">
        <w:rPr>
          <w:rFonts w:ascii="Times New Roman" w:hAnsi="Times New Roman"/>
          <w:sz w:val="24"/>
          <w:szCs w:val="24"/>
        </w:rPr>
        <w:t>Kirkpatrick, S. A., Wofford, J. C., &amp; Baum, J. R. (2019). Measuring motive imagery contained in the vision statement. </w:t>
      </w:r>
      <w:r w:rsidRPr="00D50DAF">
        <w:rPr>
          <w:rStyle w:val="Emphasis"/>
          <w:rFonts w:ascii="Times New Roman" w:hAnsi="Times New Roman"/>
          <w:sz w:val="24"/>
          <w:szCs w:val="24"/>
        </w:rPr>
        <w:t>The Leadership Quarterly</w:t>
      </w:r>
      <w:r w:rsidRPr="00D50DAF">
        <w:rPr>
          <w:rFonts w:ascii="Times New Roman" w:hAnsi="Times New Roman"/>
          <w:sz w:val="24"/>
          <w:szCs w:val="24"/>
        </w:rPr>
        <w:t>, </w:t>
      </w:r>
      <w:r w:rsidRPr="00D50DAF">
        <w:rPr>
          <w:rStyle w:val="Emphasis"/>
          <w:rFonts w:ascii="Times New Roman" w:hAnsi="Times New Roman"/>
          <w:sz w:val="24"/>
          <w:szCs w:val="24"/>
        </w:rPr>
        <w:t>13</w:t>
      </w:r>
      <w:r w:rsidRPr="00D50DAF">
        <w:rPr>
          <w:rFonts w:ascii="Times New Roman" w:hAnsi="Times New Roman"/>
          <w:sz w:val="24"/>
          <w:szCs w:val="24"/>
        </w:rPr>
        <w:t>(2), 139-150.</w:t>
      </w:r>
    </w:p>
    <w:p w:rsidR="00D50DAF" w:rsidRPr="00D50DAF" w:rsidRDefault="00D50DAF" w:rsidP="00D50DAF">
      <w:pPr>
        <w:spacing w:line="480" w:lineRule="auto"/>
        <w:ind w:left="720" w:hanging="720"/>
        <w:rPr>
          <w:rFonts w:ascii="Times New Roman" w:hAnsi="Times New Roman"/>
          <w:sz w:val="24"/>
          <w:szCs w:val="24"/>
        </w:rPr>
      </w:pPr>
      <w:proofErr w:type="spellStart"/>
      <w:r w:rsidRPr="00D50DAF">
        <w:rPr>
          <w:rFonts w:ascii="Times New Roman" w:hAnsi="Times New Roman"/>
          <w:sz w:val="24"/>
          <w:szCs w:val="24"/>
        </w:rPr>
        <w:t>Kralj</w:t>
      </w:r>
      <w:proofErr w:type="spellEnd"/>
      <w:r w:rsidRPr="00D50DAF">
        <w:rPr>
          <w:rFonts w:ascii="Times New Roman" w:hAnsi="Times New Roman"/>
          <w:sz w:val="24"/>
          <w:szCs w:val="24"/>
        </w:rPr>
        <w:t xml:space="preserve">, D., &amp; </w:t>
      </w:r>
      <w:proofErr w:type="spellStart"/>
      <w:r w:rsidRPr="00D50DAF">
        <w:rPr>
          <w:rFonts w:ascii="Times New Roman" w:hAnsi="Times New Roman"/>
          <w:sz w:val="24"/>
          <w:szCs w:val="24"/>
        </w:rPr>
        <w:t>Markic</w:t>
      </w:r>
      <w:proofErr w:type="spellEnd"/>
      <w:r w:rsidRPr="00D50DAF">
        <w:rPr>
          <w:rFonts w:ascii="Times New Roman" w:hAnsi="Times New Roman"/>
          <w:sz w:val="24"/>
          <w:szCs w:val="24"/>
        </w:rPr>
        <w:t xml:space="preserve">̌, M. (January 01, 2017). Sustainable development and processes innovation. </w:t>
      </w:r>
      <w:r w:rsidRPr="00D50DAF">
        <w:rPr>
          <w:rFonts w:ascii="Times New Roman" w:hAnsi="Times New Roman"/>
          <w:i/>
          <w:iCs/>
          <w:sz w:val="24"/>
          <w:szCs w:val="24"/>
        </w:rPr>
        <w:t xml:space="preserve">Environmental Science, Ecosystems &amp; Development, </w:t>
      </w:r>
      <w:r w:rsidRPr="00D50DAF">
        <w:rPr>
          <w:rFonts w:ascii="Times New Roman" w:hAnsi="Times New Roman"/>
          <w:sz w:val="24"/>
          <w:szCs w:val="24"/>
        </w:rPr>
        <w:t>200-205.</w:t>
      </w:r>
    </w:p>
    <w:p w:rsidR="00D50DAF" w:rsidRPr="00D50DAF" w:rsidRDefault="00D50DAF" w:rsidP="00D50DAF">
      <w:pPr>
        <w:spacing w:line="480" w:lineRule="auto"/>
        <w:ind w:left="720" w:hanging="720"/>
        <w:rPr>
          <w:rFonts w:ascii="Times New Roman" w:hAnsi="Times New Roman"/>
          <w:sz w:val="24"/>
          <w:szCs w:val="24"/>
        </w:rPr>
      </w:pPr>
      <w:r w:rsidRPr="00D50DAF">
        <w:rPr>
          <w:rFonts w:ascii="Times New Roman" w:hAnsi="Times New Roman"/>
          <w:sz w:val="24"/>
          <w:szCs w:val="24"/>
        </w:rPr>
        <w:t xml:space="preserve">Krupp, S., &amp; </w:t>
      </w:r>
      <w:proofErr w:type="spellStart"/>
      <w:r w:rsidRPr="00D50DAF">
        <w:rPr>
          <w:rFonts w:ascii="Times New Roman" w:hAnsi="Times New Roman"/>
          <w:sz w:val="24"/>
          <w:szCs w:val="24"/>
        </w:rPr>
        <w:t>Schoemaker</w:t>
      </w:r>
      <w:proofErr w:type="spellEnd"/>
      <w:r w:rsidRPr="00D50DAF">
        <w:rPr>
          <w:rFonts w:ascii="Times New Roman" w:hAnsi="Times New Roman"/>
          <w:sz w:val="24"/>
          <w:szCs w:val="24"/>
        </w:rPr>
        <w:t xml:space="preserve">, P. J. H. (2014). </w:t>
      </w:r>
      <w:r w:rsidRPr="00D50DAF">
        <w:rPr>
          <w:rFonts w:ascii="Times New Roman" w:hAnsi="Times New Roman"/>
          <w:i/>
          <w:iCs/>
          <w:sz w:val="24"/>
          <w:szCs w:val="24"/>
        </w:rPr>
        <w:t>Winning the long game: How strategic leaders shape the future</w:t>
      </w:r>
      <w:r w:rsidRPr="00D50DAF">
        <w:rPr>
          <w:rFonts w:ascii="Times New Roman" w:hAnsi="Times New Roman"/>
          <w:sz w:val="24"/>
          <w:szCs w:val="24"/>
        </w:rPr>
        <w:t xml:space="preserve">. </w:t>
      </w:r>
      <w:r w:rsidRPr="00D50DAF">
        <w:rPr>
          <w:rStyle w:val="itempublisher"/>
          <w:rFonts w:ascii="Times New Roman" w:hAnsi="Times New Roman"/>
          <w:sz w:val="24"/>
          <w:szCs w:val="24"/>
        </w:rPr>
        <w:t>[Washington, D.C.?] : U.S. General Services Administration, Office of Information Resources Management, 2014.</w:t>
      </w:r>
    </w:p>
    <w:p w:rsidR="00D50DAF" w:rsidRPr="00D50DAF" w:rsidRDefault="00D50DAF" w:rsidP="00D50DAF">
      <w:pPr>
        <w:spacing w:line="480" w:lineRule="auto"/>
        <w:ind w:left="720" w:hanging="720"/>
        <w:rPr>
          <w:rFonts w:ascii="Times New Roman" w:hAnsi="Times New Roman"/>
          <w:sz w:val="24"/>
          <w:szCs w:val="24"/>
        </w:rPr>
      </w:pPr>
      <w:r w:rsidRPr="00D50DAF">
        <w:rPr>
          <w:rFonts w:ascii="Times New Roman" w:hAnsi="Times New Roman"/>
          <w:sz w:val="24"/>
          <w:szCs w:val="24"/>
        </w:rPr>
        <w:t xml:space="preserve">Lee, I. (2018). </w:t>
      </w:r>
      <w:r w:rsidRPr="00D50DAF">
        <w:rPr>
          <w:rFonts w:ascii="Times New Roman" w:hAnsi="Times New Roman"/>
          <w:i/>
          <w:iCs/>
          <w:sz w:val="24"/>
          <w:szCs w:val="24"/>
        </w:rPr>
        <w:t>Electronic commerce management for business activities and global enterprises: Competitive advantages</w:t>
      </w:r>
      <w:r w:rsidRPr="00D50DAF">
        <w:rPr>
          <w:rFonts w:ascii="Times New Roman" w:hAnsi="Times New Roman"/>
          <w:sz w:val="24"/>
          <w:szCs w:val="24"/>
        </w:rPr>
        <w:t>. Hershey, PA: Business Science Reference.</w:t>
      </w:r>
    </w:p>
    <w:p w:rsidR="00D50DAF" w:rsidRPr="00D50DAF" w:rsidRDefault="00D50DAF" w:rsidP="00D50DAF">
      <w:pPr>
        <w:spacing w:line="480" w:lineRule="auto"/>
        <w:ind w:left="720" w:hanging="720"/>
        <w:rPr>
          <w:rFonts w:ascii="Times New Roman" w:hAnsi="Times New Roman"/>
          <w:sz w:val="24"/>
          <w:szCs w:val="24"/>
        </w:rPr>
      </w:pPr>
      <w:proofErr w:type="spellStart"/>
      <w:r w:rsidRPr="00D50DAF">
        <w:rPr>
          <w:rFonts w:ascii="Times New Roman" w:hAnsi="Times New Roman"/>
          <w:sz w:val="24"/>
          <w:szCs w:val="24"/>
        </w:rPr>
        <w:t>Marjanova</w:t>
      </w:r>
      <w:proofErr w:type="spellEnd"/>
      <w:r w:rsidRPr="00D50DAF">
        <w:rPr>
          <w:rFonts w:ascii="Times New Roman" w:hAnsi="Times New Roman"/>
          <w:sz w:val="24"/>
          <w:szCs w:val="24"/>
        </w:rPr>
        <w:t xml:space="preserve"> </w:t>
      </w:r>
      <w:proofErr w:type="spellStart"/>
      <w:r w:rsidRPr="00D50DAF">
        <w:rPr>
          <w:rFonts w:ascii="Times New Roman" w:hAnsi="Times New Roman"/>
          <w:sz w:val="24"/>
          <w:szCs w:val="24"/>
        </w:rPr>
        <w:t>Jovanov</w:t>
      </w:r>
      <w:proofErr w:type="spellEnd"/>
      <w:r w:rsidRPr="00D50DAF">
        <w:rPr>
          <w:rFonts w:ascii="Times New Roman" w:hAnsi="Times New Roman"/>
          <w:sz w:val="24"/>
          <w:szCs w:val="24"/>
        </w:rPr>
        <w:t xml:space="preserve">, T., &amp; </w:t>
      </w:r>
      <w:proofErr w:type="spellStart"/>
      <w:r w:rsidRPr="00D50DAF">
        <w:rPr>
          <w:rFonts w:ascii="Times New Roman" w:hAnsi="Times New Roman"/>
          <w:sz w:val="24"/>
          <w:szCs w:val="24"/>
        </w:rPr>
        <w:t>Fotov</w:t>
      </w:r>
      <w:proofErr w:type="spellEnd"/>
      <w:r w:rsidRPr="00D50DAF">
        <w:rPr>
          <w:rFonts w:ascii="Times New Roman" w:hAnsi="Times New Roman"/>
          <w:sz w:val="24"/>
          <w:szCs w:val="24"/>
        </w:rPr>
        <w:t>, R. (2014). Corporate mission: Much ado about nothing or essential strategic step? </w:t>
      </w:r>
      <w:r w:rsidRPr="00D50DAF">
        <w:rPr>
          <w:rStyle w:val="Emphasis"/>
          <w:rFonts w:ascii="Times New Roman" w:hAnsi="Times New Roman"/>
          <w:sz w:val="24"/>
          <w:szCs w:val="24"/>
        </w:rPr>
        <w:t>International Journal of Arts and Sciences</w:t>
      </w:r>
      <w:r w:rsidRPr="00D50DAF">
        <w:rPr>
          <w:rFonts w:ascii="Times New Roman" w:hAnsi="Times New Roman"/>
          <w:sz w:val="24"/>
          <w:szCs w:val="24"/>
        </w:rPr>
        <w:t>, 170-182.</w:t>
      </w:r>
    </w:p>
    <w:p w:rsidR="00D50DAF" w:rsidRPr="00D50DAF" w:rsidRDefault="00D50DAF" w:rsidP="00D50DAF">
      <w:pPr>
        <w:spacing w:line="480" w:lineRule="auto"/>
        <w:ind w:left="720" w:hanging="720"/>
        <w:rPr>
          <w:rFonts w:ascii="Times New Roman" w:hAnsi="Times New Roman"/>
          <w:sz w:val="24"/>
          <w:szCs w:val="24"/>
        </w:rPr>
      </w:pPr>
      <w:proofErr w:type="spellStart"/>
      <w:r w:rsidRPr="00D50DAF">
        <w:rPr>
          <w:rFonts w:ascii="Times New Roman" w:hAnsi="Times New Roman"/>
          <w:sz w:val="24"/>
          <w:szCs w:val="24"/>
        </w:rPr>
        <w:t>Mettenheim</w:t>
      </w:r>
      <w:proofErr w:type="spellEnd"/>
      <w:r w:rsidRPr="00D50DAF">
        <w:rPr>
          <w:rFonts w:ascii="Times New Roman" w:hAnsi="Times New Roman"/>
          <w:sz w:val="24"/>
          <w:szCs w:val="24"/>
        </w:rPr>
        <w:t xml:space="preserve">, K. (2016). </w:t>
      </w:r>
      <w:r w:rsidRPr="00D50DAF">
        <w:rPr>
          <w:rFonts w:ascii="Times New Roman" w:hAnsi="Times New Roman"/>
          <w:i/>
          <w:iCs/>
          <w:sz w:val="24"/>
          <w:szCs w:val="24"/>
        </w:rPr>
        <w:t>Federal banking in Brazil: Policies and competitive advantages</w:t>
      </w:r>
      <w:r w:rsidRPr="00D50DAF">
        <w:rPr>
          <w:rFonts w:ascii="Times New Roman" w:hAnsi="Times New Roman"/>
          <w:sz w:val="24"/>
          <w:szCs w:val="24"/>
        </w:rPr>
        <w:t xml:space="preserve">. London: </w:t>
      </w:r>
      <w:proofErr w:type="spellStart"/>
      <w:r w:rsidRPr="00D50DAF">
        <w:rPr>
          <w:rFonts w:ascii="Times New Roman" w:hAnsi="Times New Roman"/>
          <w:sz w:val="24"/>
          <w:szCs w:val="24"/>
        </w:rPr>
        <w:t>Routledge</w:t>
      </w:r>
      <w:proofErr w:type="spellEnd"/>
      <w:r w:rsidRPr="00D50DAF">
        <w:rPr>
          <w:rFonts w:ascii="Times New Roman" w:hAnsi="Times New Roman"/>
          <w:sz w:val="24"/>
          <w:szCs w:val="24"/>
        </w:rPr>
        <w:t>.</w:t>
      </w:r>
    </w:p>
    <w:p w:rsidR="00D50DAF" w:rsidRPr="00D50DAF" w:rsidRDefault="00D50DAF" w:rsidP="00D50DAF">
      <w:pPr>
        <w:spacing w:line="480" w:lineRule="auto"/>
        <w:ind w:left="720" w:hanging="720"/>
        <w:rPr>
          <w:rFonts w:ascii="Times New Roman" w:hAnsi="Times New Roman"/>
          <w:sz w:val="24"/>
          <w:szCs w:val="24"/>
        </w:rPr>
      </w:pPr>
      <w:proofErr w:type="spellStart"/>
      <w:r w:rsidRPr="00D50DAF">
        <w:rPr>
          <w:rFonts w:ascii="Times New Roman" w:hAnsi="Times New Roman"/>
          <w:sz w:val="24"/>
          <w:szCs w:val="24"/>
        </w:rPr>
        <w:t>Peterlin</w:t>
      </w:r>
      <w:proofErr w:type="spellEnd"/>
      <w:r w:rsidRPr="00D50DAF">
        <w:rPr>
          <w:rFonts w:ascii="Times New Roman" w:hAnsi="Times New Roman"/>
          <w:sz w:val="24"/>
          <w:szCs w:val="24"/>
        </w:rPr>
        <w:t xml:space="preserve">, J., &amp; </w:t>
      </w:r>
      <w:proofErr w:type="spellStart"/>
      <w:r w:rsidRPr="00D50DAF">
        <w:rPr>
          <w:rFonts w:ascii="Times New Roman" w:hAnsi="Times New Roman"/>
          <w:sz w:val="24"/>
          <w:szCs w:val="24"/>
        </w:rPr>
        <w:t>Dimovski</w:t>
      </w:r>
      <w:proofErr w:type="spellEnd"/>
      <w:r w:rsidRPr="00D50DAF">
        <w:rPr>
          <w:rFonts w:ascii="Times New Roman" w:hAnsi="Times New Roman"/>
          <w:sz w:val="24"/>
          <w:szCs w:val="24"/>
        </w:rPr>
        <w:t xml:space="preserve">, V. (January 01, 2015). Innovation of new knowledge in sustainable tourism through social innovation. </w:t>
      </w:r>
      <w:r w:rsidRPr="00D50DAF">
        <w:rPr>
          <w:rFonts w:ascii="Times New Roman" w:hAnsi="Times New Roman"/>
          <w:i/>
          <w:iCs/>
          <w:sz w:val="24"/>
          <w:szCs w:val="24"/>
        </w:rPr>
        <w:t xml:space="preserve">Proceedings of the </w:t>
      </w:r>
      <w:proofErr w:type="spellStart"/>
      <w:r w:rsidRPr="00D50DAF">
        <w:rPr>
          <w:rFonts w:ascii="Times New Roman" w:hAnsi="Times New Roman"/>
          <w:i/>
          <w:iCs/>
          <w:sz w:val="24"/>
          <w:szCs w:val="24"/>
        </w:rPr>
        <w:t>Entrenova</w:t>
      </w:r>
      <w:proofErr w:type="spellEnd"/>
      <w:r w:rsidRPr="00D50DAF">
        <w:rPr>
          <w:rFonts w:ascii="Times New Roman" w:hAnsi="Times New Roman"/>
          <w:i/>
          <w:iCs/>
          <w:sz w:val="24"/>
          <w:szCs w:val="24"/>
        </w:rPr>
        <w:t xml:space="preserve"> '15, </w:t>
      </w:r>
      <w:r w:rsidRPr="00D50DAF">
        <w:rPr>
          <w:rFonts w:ascii="Times New Roman" w:hAnsi="Times New Roman"/>
          <w:sz w:val="24"/>
          <w:szCs w:val="24"/>
        </w:rPr>
        <w:t>505-511.</w:t>
      </w:r>
    </w:p>
    <w:p w:rsidR="00D50DAF" w:rsidRPr="00D50DAF" w:rsidRDefault="00D50DAF" w:rsidP="00D50DAF">
      <w:pPr>
        <w:spacing w:line="480" w:lineRule="auto"/>
        <w:ind w:left="720" w:hanging="720"/>
        <w:rPr>
          <w:rFonts w:ascii="Times New Roman" w:hAnsi="Times New Roman"/>
          <w:sz w:val="24"/>
          <w:szCs w:val="24"/>
        </w:rPr>
      </w:pPr>
      <w:r w:rsidRPr="00D50DAF">
        <w:rPr>
          <w:rFonts w:ascii="Times New Roman" w:hAnsi="Times New Roman"/>
          <w:sz w:val="24"/>
          <w:szCs w:val="24"/>
        </w:rPr>
        <w:t xml:space="preserve">United States. (2015). </w:t>
      </w:r>
      <w:r w:rsidRPr="00D50DAF">
        <w:rPr>
          <w:rFonts w:ascii="Times New Roman" w:hAnsi="Times New Roman"/>
          <w:i/>
          <w:iCs/>
          <w:sz w:val="24"/>
          <w:szCs w:val="24"/>
        </w:rPr>
        <w:t>Strategic information technology plan</w:t>
      </w:r>
      <w:r w:rsidRPr="00D50DAF">
        <w:rPr>
          <w:rFonts w:ascii="Times New Roman" w:hAnsi="Times New Roman"/>
          <w:sz w:val="24"/>
          <w:szCs w:val="24"/>
        </w:rPr>
        <w:t>. Washington, D.C.? Joint Chiefs of Staff.</w:t>
      </w:r>
    </w:p>
    <w:sectPr w:rsidR="00D50DAF" w:rsidRPr="00D50DAF" w:rsidSect="007026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A4B" w:rsidRDefault="008C1A4B" w:rsidP="00702667">
      <w:pPr>
        <w:spacing w:after="0" w:line="240" w:lineRule="auto"/>
      </w:pPr>
      <w:r>
        <w:separator/>
      </w:r>
    </w:p>
  </w:endnote>
  <w:endnote w:type="continuationSeparator" w:id="0">
    <w:p w:rsidR="008C1A4B" w:rsidRDefault="008C1A4B" w:rsidP="00702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A4B" w:rsidRDefault="008C1A4B" w:rsidP="00702667">
      <w:pPr>
        <w:spacing w:after="0" w:line="240" w:lineRule="auto"/>
      </w:pPr>
      <w:r>
        <w:separator/>
      </w:r>
    </w:p>
  </w:footnote>
  <w:footnote w:type="continuationSeparator" w:id="0">
    <w:p w:rsidR="008C1A4B" w:rsidRDefault="008C1A4B" w:rsidP="007026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667" w:rsidRPr="006348F8" w:rsidRDefault="00702667" w:rsidP="006348F8">
    <w:pPr>
      <w:pStyle w:val="Header"/>
      <w:jc w:val="right"/>
      <w:rPr>
        <w:rFonts w:ascii="Times New Roman" w:hAnsi="Times New Roman"/>
        <w:sz w:val="24"/>
        <w:szCs w:val="24"/>
      </w:rPr>
    </w:pPr>
    <w:r w:rsidRPr="006348F8">
      <w:rPr>
        <w:rFonts w:ascii="Times New Roman" w:hAnsi="Times New Roman"/>
        <w:sz w:val="24"/>
        <w:szCs w:val="24"/>
      </w:rPr>
      <w:t xml:space="preserve">STRATEGIC PLAN FOR SUSTAINABLE INNOVATION                                                       </w:t>
    </w:r>
    <w:sdt>
      <w:sdtPr>
        <w:rPr>
          <w:rFonts w:ascii="Times New Roman" w:hAnsi="Times New Roman"/>
          <w:sz w:val="24"/>
          <w:szCs w:val="24"/>
        </w:rPr>
        <w:id w:val="394475422"/>
        <w:docPartObj>
          <w:docPartGallery w:val="Page Numbers (Top of Page)"/>
          <w:docPartUnique/>
        </w:docPartObj>
      </w:sdtPr>
      <w:sdtEndPr>
        <w:rPr>
          <w:noProof/>
        </w:rPr>
      </w:sdtEndPr>
      <w:sdtContent>
        <w:r w:rsidRPr="006348F8">
          <w:rPr>
            <w:rFonts w:ascii="Times New Roman" w:hAnsi="Times New Roman"/>
            <w:sz w:val="24"/>
            <w:szCs w:val="24"/>
          </w:rPr>
          <w:fldChar w:fldCharType="begin"/>
        </w:r>
        <w:r w:rsidRPr="006348F8">
          <w:rPr>
            <w:rFonts w:ascii="Times New Roman" w:hAnsi="Times New Roman"/>
            <w:sz w:val="24"/>
            <w:szCs w:val="24"/>
          </w:rPr>
          <w:instrText xml:space="preserve"> PAGE   \* MERGEFORMAT </w:instrText>
        </w:r>
        <w:r w:rsidRPr="006348F8">
          <w:rPr>
            <w:rFonts w:ascii="Times New Roman" w:hAnsi="Times New Roman"/>
            <w:sz w:val="24"/>
            <w:szCs w:val="24"/>
          </w:rPr>
          <w:fldChar w:fldCharType="separate"/>
        </w:r>
        <w:r w:rsidR="006348F8">
          <w:rPr>
            <w:rFonts w:ascii="Times New Roman" w:hAnsi="Times New Roman"/>
            <w:noProof/>
            <w:sz w:val="24"/>
            <w:szCs w:val="24"/>
          </w:rPr>
          <w:t>2</w:t>
        </w:r>
        <w:r w:rsidRPr="006348F8">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667" w:rsidRPr="006348F8" w:rsidRDefault="00702667" w:rsidP="006348F8">
    <w:pPr>
      <w:pStyle w:val="Header"/>
      <w:jc w:val="right"/>
      <w:rPr>
        <w:rFonts w:ascii="Times New Roman" w:hAnsi="Times New Roman"/>
        <w:sz w:val="24"/>
        <w:szCs w:val="24"/>
      </w:rPr>
    </w:pPr>
    <w:r w:rsidRPr="006348F8">
      <w:rPr>
        <w:rFonts w:ascii="Times New Roman" w:hAnsi="Times New Roman"/>
        <w:sz w:val="24"/>
        <w:szCs w:val="24"/>
      </w:rPr>
      <w:t xml:space="preserve">Running head: STRATEGIC PLAN FOR SUSTAINABLE INNOVATION                                </w:t>
    </w:r>
    <w:sdt>
      <w:sdtPr>
        <w:rPr>
          <w:rFonts w:ascii="Times New Roman" w:hAnsi="Times New Roman"/>
          <w:sz w:val="24"/>
          <w:szCs w:val="24"/>
        </w:rPr>
        <w:id w:val="-2125526782"/>
        <w:docPartObj>
          <w:docPartGallery w:val="Page Numbers (Top of Page)"/>
          <w:docPartUnique/>
        </w:docPartObj>
      </w:sdtPr>
      <w:sdtEndPr>
        <w:rPr>
          <w:noProof/>
        </w:rPr>
      </w:sdtEndPr>
      <w:sdtContent>
        <w:r w:rsidRPr="006348F8">
          <w:rPr>
            <w:rFonts w:ascii="Times New Roman" w:hAnsi="Times New Roman"/>
            <w:sz w:val="24"/>
            <w:szCs w:val="24"/>
          </w:rPr>
          <w:fldChar w:fldCharType="begin"/>
        </w:r>
        <w:r w:rsidRPr="006348F8">
          <w:rPr>
            <w:rFonts w:ascii="Times New Roman" w:hAnsi="Times New Roman"/>
            <w:sz w:val="24"/>
            <w:szCs w:val="24"/>
          </w:rPr>
          <w:instrText xml:space="preserve"> PAGE   \* MERGEFORMAT </w:instrText>
        </w:r>
        <w:r w:rsidRPr="006348F8">
          <w:rPr>
            <w:rFonts w:ascii="Times New Roman" w:hAnsi="Times New Roman"/>
            <w:sz w:val="24"/>
            <w:szCs w:val="24"/>
          </w:rPr>
          <w:fldChar w:fldCharType="separate"/>
        </w:r>
        <w:r w:rsidR="006348F8">
          <w:rPr>
            <w:rFonts w:ascii="Times New Roman" w:hAnsi="Times New Roman"/>
            <w:noProof/>
            <w:sz w:val="24"/>
            <w:szCs w:val="24"/>
          </w:rPr>
          <w:t>1</w:t>
        </w:r>
        <w:r w:rsidRPr="006348F8">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A3AED"/>
    <w:multiLevelType w:val="hybridMultilevel"/>
    <w:tmpl w:val="0CF69E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945C0B"/>
    <w:multiLevelType w:val="hybridMultilevel"/>
    <w:tmpl w:val="DAB4D9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B6E248D"/>
    <w:multiLevelType w:val="multilevel"/>
    <w:tmpl w:val="DFC8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3F02039"/>
    <w:multiLevelType w:val="hybridMultilevel"/>
    <w:tmpl w:val="CE7AB4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8E4636"/>
    <w:multiLevelType w:val="hybridMultilevel"/>
    <w:tmpl w:val="AA5AF2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CD5632"/>
    <w:multiLevelType w:val="hybridMultilevel"/>
    <w:tmpl w:val="E32EED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341538"/>
    <w:multiLevelType w:val="hybridMultilevel"/>
    <w:tmpl w:val="5EEE40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DC32A9"/>
    <w:multiLevelType w:val="hybridMultilevel"/>
    <w:tmpl w:val="73B8F6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87681C"/>
    <w:multiLevelType w:val="hybridMultilevel"/>
    <w:tmpl w:val="82963D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2D1ECF"/>
    <w:multiLevelType w:val="hybridMultilevel"/>
    <w:tmpl w:val="308A7F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38C1672"/>
    <w:multiLevelType w:val="hybridMultilevel"/>
    <w:tmpl w:val="7DACD1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1"/>
  </w:num>
  <w:num w:numId="4">
    <w:abstractNumId w:val="0"/>
  </w:num>
  <w:num w:numId="5">
    <w:abstractNumId w:val="3"/>
  </w:num>
  <w:num w:numId="6">
    <w:abstractNumId w:val="9"/>
  </w:num>
  <w:num w:numId="7">
    <w:abstractNumId w:val="5"/>
  </w:num>
  <w:num w:numId="8">
    <w:abstractNumId w:val="7"/>
  </w:num>
  <w:num w:numId="9">
    <w:abstractNumId w:val="6"/>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866"/>
    <w:rsid w:val="000520E9"/>
    <w:rsid w:val="000B1F69"/>
    <w:rsid w:val="000C029A"/>
    <w:rsid w:val="000C0623"/>
    <w:rsid w:val="000C50CB"/>
    <w:rsid w:val="000C7004"/>
    <w:rsid w:val="001A743A"/>
    <w:rsid w:val="00214977"/>
    <w:rsid w:val="00223DFF"/>
    <w:rsid w:val="00226E68"/>
    <w:rsid w:val="00337334"/>
    <w:rsid w:val="00352866"/>
    <w:rsid w:val="00364011"/>
    <w:rsid w:val="003B5A50"/>
    <w:rsid w:val="004D3A17"/>
    <w:rsid w:val="004D4202"/>
    <w:rsid w:val="004D4C60"/>
    <w:rsid w:val="004F6AD1"/>
    <w:rsid w:val="004F768A"/>
    <w:rsid w:val="00584AC6"/>
    <w:rsid w:val="00615485"/>
    <w:rsid w:val="006348F8"/>
    <w:rsid w:val="00675954"/>
    <w:rsid w:val="006A0579"/>
    <w:rsid w:val="006A61C0"/>
    <w:rsid w:val="006D2E96"/>
    <w:rsid w:val="00702667"/>
    <w:rsid w:val="007664F5"/>
    <w:rsid w:val="007937CE"/>
    <w:rsid w:val="00796C04"/>
    <w:rsid w:val="007F119D"/>
    <w:rsid w:val="0080144D"/>
    <w:rsid w:val="00816D9D"/>
    <w:rsid w:val="0082763F"/>
    <w:rsid w:val="00852F69"/>
    <w:rsid w:val="008C1A4B"/>
    <w:rsid w:val="0099760F"/>
    <w:rsid w:val="009A10DB"/>
    <w:rsid w:val="00A50354"/>
    <w:rsid w:val="00A8223A"/>
    <w:rsid w:val="00AD4051"/>
    <w:rsid w:val="00AF2F8E"/>
    <w:rsid w:val="00B30F23"/>
    <w:rsid w:val="00B43BBB"/>
    <w:rsid w:val="00B57306"/>
    <w:rsid w:val="00B605A2"/>
    <w:rsid w:val="00CA16C7"/>
    <w:rsid w:val="00CA3529"/>
    <w:rsid w:val="00CD406C"/>
    <w:rsid w:val="00D17DC1"/>
    <w:rsid w:val="00D50DAF"/>
    <w:rsid w:val="00E125C8"/>
    <w:rsid w:val="00E22AF2"/>
    <w:rsid w:val="00E22E6D"/>
    <w:rsid w:val="00E31578"/>
    <w:rsid w:val="00E32FBD"/>
    <w:rsid w:val="00E95641"/>
    <w:rsid w:val="00EB51AE"/>
    <w:rsid w:val="00F43095"/>
    <w:rsid w:val="00F56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28AC5E-BE46-47AF-9284-01651C6C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0CB"/>
    <w:pPr>
      <w:spacing w:line="254" w:lineRule="auto"/>
    </w:pPr>
    <w:rPr>
      <w:rFonts w:ascii="Calibri" w:eastAsia="Calibri" w:hAnsi="Calibri" w:cs="Times New Roman"/>
    </w:rPr>
  </w:style>
  <w:style w:type="paragraph" w:styleId="Heading2">
    <w:name w:val="heading 2"/>
    <w:basedOn w:val="Normal"/>
    <w:link w:val="Heading2Char"/>
    <w:uiPriority w:val="9"/>
    <w:qFormat/>
    <w:rsid w:val="00214977"/>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semiHidden/>
    <w:unhideWhenUsed/>
    <w:qFormat/>
    <w:rsid w:val="006A61C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667"/>
    <w:rPr>
      <w:rFonts w:ascii="Calibri" w:eastAsia="Calibri" w:hAnsi="Calibri" w:cs="Times New Roman"/>
    </w:rPr>
  </w:style>
  <w:style w:type="paragraph" w:styleId="Footer">
    <w:name w:val="footer"/>
    <w:basedOn w:val="Normal"/>
    <w:link w:val="FooterChar"/>
    <w:uiPriority w:val="99"/>
    <w:unhideWhenUsed/>
    <w:rsid w:val="007026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667"/>
    <w:rPr>
      <w:rFonts w:ascii="Calibri" w:eastAsia="Calibri" w:hAnsi="Calibri" w:cs="Times New Roman"/>
    </w:rPr>
  </w:style>
  <w:style w:type="character" w:styleId="Emphasis">
    <w:name w:val="Emphasis"/>
    <w:basedOn w:val="DefaultParagraphFont"/>
    <w:uiPriority w:val="20"/>
    <w:qFormat/>
    <w:rsid w:val="00CA3529"/>
    <w:rPr>
      <w:i/>
      <w:iCs/>
    </w:rPr>
  </w:style>
  <w:style w:type="character" w:customStyle="1" w:styleId="itempublisher">
    <w:name w:val="itempublisher"/>
    <w:basedOn w:val="DefaultParagraphFont"/>
    <w:rsid w:val="00CA3529"/>
  </w:style>
  <w:style w:type="paragraph" w:styleId="ListParagraph">
    <w:name w:val="List Paragraph"/>
    <w:basedOn w:val="Normal"/>
    <w:uiPriority w:val="34"/>
    <w:qFormat/>
    <w:rsid w:val="00E32FBD"/>
    <w:pPr>
      <w:ind w:left="720"/>
      <w:contextualSpacing/>
    </w:pPr>
  </w:style>
  <w:style w:type="character" w:customStyle="1" w:styleId="Heading2Char">
    <w:name w:val="Heading 2 Char"/>
    <w:basedOn w:val="DefaultParagraphFont"/>
    <w:link w:val="Heading2"/>
    <w:uiPriority w:val="9"/>
    <w:rsid w:val="0021497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6A61C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168867">
      <w:bodyDiv w:val="1"/>
      <w:marLeft w:val="0"/>
      <w:marRight w:val="0"/>
      <w:marTop w:val="0"/>
      <w:marBottom w:val="0"/>
      <w:divBdr>
        <w:top w:val="none" w:sz="0" w:space="0" w:color="auto"/>
        <w:left w:val="none" w:sz="0" w:space="0" w:color="auto"/>
        <w:bottom w:val="none" w:sz="0" w:space="0" w:color="auto"/>
        <w:right w:val="none" w:sz="0" w:space="0" w:color="auto"/>
      </w:divBdr>
    </w:div>
    <w:div w:id="499783561">
      <w:bodyDiv w:val="1"/>
      <w:marLeft w:val="0"/>
      <w:marRight w:val="0"/>
      <w:marTop w:val="0"/>
      <w:marBottom w:val="0"/>
      <w:divBdr>
        <w:top w:val="none" w:sz="0" w:space="0" w:color="auto"/>
        <w:left w:val="none" w:sz="0" w:space="0" w:color="auto"/>
        <w:bottom w:val="none" w:sz="0" w:space="0" w:color="auto"/>
        <w:right w:val="none" w:sz="0" w:space="0" w:color="auto"/>
      </w:divBdr>
    </w:div>
    <w:div w:id="517819136">
      <w:bodyDiv w:val="1"/>
      <w:marLeft w:val="0"/>
      <w:marRight w:val="0"/>
      <w:marTop w:val="0"/>
      <w:marBottom w:val="0"/>
      <w:divBdr>
        <w:top w:val="none" w:sz="0" w:space="0" w:color="auto"/>
        <w:left w:val="none" w:sz="0" w:space="0" w:color="auto"/>
        <w:bottom w:val="none" w:sz="0" w:space="0" w:color="auto"/>
        <w:right w:val="none" w:sz="0" w:space="0" w:color="auto"/>
      </w:divBdr>
    </w:div>
    <w:div w:id="604390074">
      <w:bodyDiv w:val="1"/>
      <w:marLeft w:val="0"/>
      <w:marRight w:val="0"/>
      <w:marTop w:val="0"/>
      <w:marBottom w:val="0"/>
      <w:divBdr>
        <w:top w:val="none" w:sz="0" w:space="0" w:color="auto"/>
        <w:left w:val="none" w:sz="0" w:space="0" w:color="auto"/>
        <w:bottom w:val="none" w:sz="0" w:space="0" w:color="auto"/>
        <w:right w:val="none" w:sz="0" w:space="0" w:color="auto"/>
      </w:divBdr>
    </w:div>
    <w:div w:id="636373706">
      <w:bodyDiv w:val="1"/>
      <w:marLeft w:val="0"/>
      <w:marRight w:val="0"/>
      <w:marTop w:val="0"/>
      <w:marBottom w:val="0"/>
      <w:divBdr>
        <w:top w:val="none" w:sz="0" w:space="0" w:color="auto"/>
        <w:left w:val="none" w:sz="0" w:space="0" w:color="auto"/>
        <w:bottom w:val="none" w:sz="0" w:space="0" w:color="auto"/>
        <w:right w:val="none" w:sz="0" w:space="0" w:color="auto"/>
      </w:divBdr>
    </w:div>
    <w:div w:id="675620964">
      <w:bodyDiv w:val="1"/>
      <w:marLeft w:val="0"/>
      <w:marRight w:val="0"/>
      <w:marTop w:val="0"/>
      <w:marBottom w:val="0"/>
      <w:divBdr>
        <w:top w:val="none" w:sz="0" w:space="0" w:color="auto"/>
        <w:left w:val="none" w:sz="0" w:space="0" w:color="auto"/>
        <w:bottom w:val="none" w:sz="0" w:space="0" w:color="auto"/>
        <w:right w:val="none" w:sz="0" w:space="0" w:color="auto"/>
      </w:divBdr>
    </w:div>
    <w:div w:id="905264988">
      <w:bodyDiv w:val="1"/>
      <w:marLeft w:val="0"/>
      <w:marRight w:val="0"/>
      <w:marTop w:val="0"/>
      <w:marBottom w:val="0"/>
      <w:divBdr>
        <w:top w:val="none" w:sz="0" w:space="0" w:color="auto"/>
        <w:left w:val="none" w:sz="0" w:space="0" w:color="auto"/>
        <w:bottom w:val="none" w:sz="0" w:space="0" w:color="auto"/>
        <w:right w:val="none" w:sz="0" w:space="0" w:color="auto"/>
      </w:divBdr>
    </w:div>
    <w:div w:id="1108890823">
      <w:bodyDiv w:val="1"/>
      <w:marLeft w:val="0"/>
      <w:marRight w:val="0"/>
      <w:marTop w:val="0"/>
      <w:marBottom w:val="0"/>
      <w:divBdr>
        <w:top w:val="none" w:sz="0" w:space="0" w:color="auto"/>
        <w:left w:val="none" w:sz="0" w:space="0" w:color="auto"/>
        <w:bottom w:val="none" w:sz="0" w:space="0" w:color="auto"/>
        <w:right w:val="none" w:sz="0" w:space="0" w:color="auto"/>
      </w:divBdr>
    </w:div>
    <w:div w:id="1432168674">
      <w:bodyDiv w:val="1"/>
      <w:marLeft w:val="0"/>
      <w:marRight w:val="0"/>
      <w:marTop w:val="0"/>
      <w:marBottom w:val="0"/>
      <w:divBdr>
        <w:top w:val="none" w:sz="0" w:space="0" w:color="auto"/>
        <w:left w:val="none" w:sz="0" w:space="0" w:color="auto"/>
        <w:bottom w:val="none" w:sz="0" w:space="0" w:color="auto"/>
        <w:right w:val="none" w:sz="0" w:space="0" w:color="auto"/>
      </w:divBdr>
    </w:div>
    <w:div w:id="1504928266">
      <w:bodyDiv w:val="1"/>
      <w:marLeft w:val="0"/>
      <w:marRight w:val="0"/>
      <w:marTop w:val="0"/>
      <w:marBottom w:val="0"/>
      <w:divBdr>
        <w:top w:val="none" w:sz="0" w:space="0" w:color="auto"/>
        <w:left w:val="none" w:sz="0" w:space="0" w:color="auto"/>
        <w:bottom w:val="none" w:sz="0" w:space="0" w:color="auto"/>
        <w:right w:val="none" w:sz="0" w:space="0" w:color="auto"/>
      </w:divBdr>
    </w:div>
    <w:div w:id="1541429022">
      <w:bodyDiv w:val="1"/>
      <w:marLeft w:val="0"/>
      <w:marRight w:val="0"/>
      <w:marTop w:val="0"/>
      <w:marBottom w:val="0"/>
      <w:divBdr>
        <w:top w:val="none" w:sz="0" w:space="0" w:color="auto"/>
        <w:left w:val="none" w:sz="0" w:space="0" w:color="auto"/>
        <w:bottom w:val="none" w:sz="0" w:space="0" w:color="auto"/>
        <w:right w:val="none" w:sz="0" w:space="0" w:color="auto"/>
      </w:divBdr>
    </w:div>
    <w:div w:id="1692602868">
      <w:bodyDiv w:val="1"/>
      <w:marLeft w:val="0"/>
      <w:marRight w:val="0"/>
      <w:marTop w:val="0"/>
      <w:marBottom w:val="0"/>
      <w:divBdr>
        <w:top w:val="none" w:sz="0" w:space="0" w:color="auto"/>
        <w:left w:val="none" w:sz="0" w:space="0" w:color="auto"/>
        <w:bottom w:val="none" w:sz="0" w:space="0" w:color="auto"/>
        <w:right w:val="none" w:sz="0" w:space="0" w:color="auto"/>
      </w:divBdr>
    </w:div>
    <w:div w:id="1971742354">
      <w:bodyDiv w:val="1"/>
      <w:marLeft w:val="0"/>
      <w:marRight w:val="0"/>
      <w:marTop w:val="0"/>
      <w:marBottom w:val="0"/>
      <w:divBdr>
        <w:top w:val="none" w:sz="0" w:space="0" w:color="auto"/>
        <w:left w:val="none" w:sz="0" w:space="0" w:color="auto"/>
        <w:bottom w:val="none" w:sz="0" w:space="0" w:color="auto"/>
        <w:right w:val="none" w:sz="0" w:space="0" w:color="auto"/>
      </w:divBdr>
    </w:div>
    <w:div w:id="2008437791">
      <w:bodyDiv w:val="1"/>
      <w:marLeft w:val="0"/>
      <w:marRight w:val="0"/>
      <w:marTop w:val="0"/>
      <w:marBottom w:val="0"/>
      <w:divBdr>
        <w:top w:val="none" w:sz="0" w:space="0" w:color="auto"/>
        <w:left w:val="none" w:sz="0" w:space="0" w:color="auto"/>
        <w:bottom w:val="none" w:sz="0" w:space="0" w:color="auto"/>
        <w:right w:val="none" w:sz="0" w:space="0" w:color="auto"/>
      </w:divBdr>
    </w:div>
    <w:div w:id="210641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2949</Words>
  <Characters>16812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2019-07-27T06:23:00Z</dcterms:created>
  <dcterms:modified xsi:type="dcterms:W3CDTF">2019-07-27T06:23:00Z</dcterms:modified>
</cp:coreProperties>
</file>